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D414BB">
        <w:tc>
          <w:tcPr>
            <w:tcW w:w="4712" w:type="dxa"/>
          </w:tcPr>
          <w:p w:rsidR="00B60245" w:rsidRPr="008D13CF" w:rsidRDefault="005D07E3" w:rsidP="00423C82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293C26" w:rsidRPr="00293C26">
              <w:rPr>
                <w:bCs/>
                <w:szCs w:val="28"/>
              </w:rPr>
              <w:t xml:space="preserve">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</w:t>
            </w:r>
            <w:r w:rsidR="00423C82">
              <w:rPr>
                <w:bCs/>
                <w:szCs w:val="28"/>
              </w:rPr>
              <w:t>направленных на</w:t>
            </w:r>
            <w:r w:rsidR="00293C26" w:rsidRPr="00293C26">
              <w:rPr>
                <w:bCs/>
                <w:szCs w:val="28"/>
              </w:rPr>
              <w:t xml:space="preserve"> развитие межнационального сотрудничеств</w:t>
            </w:r>
            <w:bookmarkStart w:id="0" w:name="_GoBack"/>
            <w:bookmarkEnd w:id="0"/>
            <w:r w:rsidR="00293C26" w:rsidRPr="00293C26">
              <w:rPr>
                <w:bCs/>
                <w:szCs w:val="28"/>
              </w:rPr>
              <w:t>а, сохранение</w:t>
            </w:r>
            <w:r w:rsidR="00293C26">
              <w:rPr>
                <w:bCs/>
                <w:szCs w:val="28"/>
              </w:rPr>
              <w:t xml:space="preserve"> и защит</w:t>
            </w:r>
            <w:r w:rsidR="00423C82">
              <w:rPr>
                <w:bCs/>
                <w:szCs w:val="28"/>
              </w:rPr>
              <w:t>у</w:t>
            </w:r>
            <w:r w:rsidR="00293C26" w:rsidRPr="00293C26">
              <w:rPr>
                <w:bCs/>
                <w:szCs w:val="28"/>
              </w:rPr>
              <w:t xml:space="preserve"> самобытности, культуры, языков и традиций народов Российской Федерации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293C26" w:rsidP="00B60245">
      <w:pPr>
        <w:adjustRightInd w:val="0"/>
        <w:ind w:firstLine="720"/>
        <w:jc w:val="both"/>
        <w:rPr>
          <w:szCs w:val="28"/>
        </w:rPr>
      </w:pPr>
      <w:r w:rsidRPr="00293C26">
        <w:rPr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</w:t>
      </w:r>
      <w:r w:rsidR="00423C82">
        <w:rPr>
          <w:szCs w:val="28"/>
        </w:rPr>
        <w:t>грант</w:t>
      </w:r>
      <w:r w:rsidRPr="00293C26">
        <w:rPr>
          <w:szCs w:val="28"/>
        </w:rPr>
        <w:t>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293C26" w:rsidRPr="008D13CF" w:rsidRDefault="00293C26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93C26" w:rsidRPr="00293C26" w:rsidRDefault="00293C26" w:rsidP="00293C26">
      <w:pPr>
        <w:adjustRightInd w:val="0"/>
        <w:ind w:firstLine="720"/>
        <w:jc w:val="both"/>
        <w:rPr>
          <w:szCs w:val="28"/>
        </w:rPr>
      </w:pPr>
      <w:r w:rsidRPr="00293C26">
        <w:rPr>
          <w:szCs w:val="28"/>
        </w:rPr>
        <w:t xml:space="preserve">1. Утвердить Порядок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</w:t>
      </w:r>
      <w:r w:rsidR="00423C82">
        <w:rPr>
          <w:bCs/>
          <w:szCs w:val="28"/>
        </w:rPr>
        <w:t>направленных на</w:t>
      </w:r>
      <w:r w:rsidRPr="00293C26">
        <w:rPr>
          <w:szCs w:val="28"/>
        </w:rPr>
        <w:t xml:space="preserve"> </w:t>
      </w:r>
      <w:r w:rsidRPr="00293C26">
        <w:rPr>
          <w:bCs/>
          <w:szCs w:val="28"/>
        </w:rPr>
        <w:t>развитие межнационального сотрудничества, сохранение</w:t>
      </w:r>
      <w:r>
        <w:rPr>
          <w:bCs/>
          <w:szCs w:val="28"/>
        </w:rPr>
        <w:t xml:space="preserve"> и защит</w:t>
      </w:r>
      <w:r w:rsidR="00423C82">
        <w:rPr>
          <w:bCs/>
          <w:szCs w:val="28"/>
        </w:rPr>
        <w:t>ы</w:t>
      </w:r>
      <w:r w:rsidRPr="00293C26">
        <w:rPr>
          <w:bCs/>
          <w:szCs w:val="28"/>
        </w:rPr>
        <w:t xml:space="preserve"> самобытности, культуры, языков и традиций народов Российской Федерации</w:t>
      </w:r>
      <w:r w:rsidR="007123BC">
        <w:rPr>
          <w:szCs w:val="28"/>
        </w:rPr>
        <w:t xml:space="preserve"> </w:t>
      </w:r>
      <w:r w:rsidRPr="00293C26">
        <w:rPr>
          <w:szCs w:val="28"/>
        </w:rPr>
        <w:t xml:space="preserve">согласно </w:t>
      </w:r>
      <w:proofErr w:type="gramStart"/>
      <w:r w:rsidRPr="00293C26">
        <w:rPr>
          <w:szCs w:val="28"/>
        </w:rPr>
        <w:t>приложению</w:t>
      </w:r>
      <w:proofErr w:type="gramEnd"/>
      <w:r w:rsidRPr="00293C26">
        <w:rPr>
          <w:szCs w:val="28"/>
        </w:rPr>
        <w:t xml:space="preserve"> к настоящему Постановлению.</w:t>
      </w:r>
    </w:p>
    <w:p w:rsidR="006E4B23" w:rsidRDefault="00A770B1" w:rsidP="00293C26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CC4B51">
        <w:rPr>
          <w:szCs w:val="28"/>
        </w:rPr>
        <w:t xml:space="preserve">. </w:t>
      </w:r>
      <w:bookmarkStart w:id="1" w:name="_Hlk59975780"/>
      <w:r w:rsidR="00E750D2" w:rsidRPr="00E36370">
        <w:rPr>
          <w:szCs w:val="28"/>
        </w:rPr>
        <w:t>Настоящее постановление вступает в силу</w:t>
      </w:r>
      <w:bookmarkEnd w:id="1"/>
      <w:r w:rsidR="00E750D2" w:rsidRPr="00907BB0">
        <w:rPr>
          <w:szCs w:val="28"/>
        </w:rPr>
        <w:t xml:space="preserve"> после дня его официального опубликования</w:t>
      </w:r>
      <w:r w:rsidR="00CC4B51" w:rsidRPr="00CC4B51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45744" w:rsidRDefault="00345744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45744" w:rsidRPr="008D13CF" w:rsidTr="00345744">
        <w:trPr>
          <w:jc w:val="right"/>
        </w:trPr>
        <w:tc>
          <w:tcPr>
            <w:tcW w:w="2552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45744" w:rsidRPr="008D13CF" w:rsidRDefault="00345744" w:rsidP="00FB1E2E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B47" w:rsidRDefault="00A64B47" w:rsidP="00C3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C36DAC" w:rsidRP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744" w:rsidRDefault="00D414BB" w:rsidP="00345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</w:t>
      </w:r>
      <w:r w:rsidR="00423C82" w:rsidRPr="00423C82">
        <w:rPr>
          <w:rFonts w:ascii="Times New Roman" w:hAnsi="Times New Roman" w:cs="Times New Roman"/>
          <w:b w:val="0"/>
          <w:sz w:val="28"/>
          <w:szCs w:val="28"/>
        </w:rPr>
        <w:t xml:space="preserve">направленных 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на развитие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межнационального сотрудничества, сохранение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 xml:space="preserve"> и защиту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традици</w:t>
      </w:r>
      <w:r w:rsidR="007123BC">
        <w:rPr>
          <w:rFonts w:ascii="Times New Roman" w:hAnsi="Times New Roman" w:cs="Times New Roman"/>
          <w:b w:val="0"/>
          <w:sz w:val="28"/>
          <w:szCs w:val="28"/>
        </w:rPr>
        <w:t>й народов Российской Федерации</w:t>
      </w:r>
    </w:p>
    <w:p w:rsidR="00D414BB" w:rsidRDefault="00D414BB" w:rsidP="00D414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14BB" w:rsidRPr="00D414BB" w:rsidRDefault="00D414BB" w:rsidP="00CC35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регулирует вопросы предоставления из краевого бюджета субсидий некоммерческим организациям в Камчатском крае в целях финансового обеспечения затрат, связанных с </w:t>
      </w:r>
      <w:r w:rsidR="00CC35EA" w:rsidRPr="00D414BB">
        <w:rPr>
          <w:rFonts w:ascii="Times New Roman" w:hAnsi="Times New Roman" w:cs="Times New Roman"/>
          <w:b w:val="0"/>
          <w:sz w:val="28"/>
          <w:szCs w:val="28"/>
        </w:rPr>
        <w:t>развитием межнационального сотрудничества, сохранением и защитой самобытности, культуры, языков и традици</w:t>
      </w:r>
      <w:r w:rsidR="007123BC">
        <w:rPr>
          <w:rFonts w:ascii="Times New Roman" w:hAnsi="Times New Roman" w:cs="Times New Roman"/>
          <w:b w:val="0"/>
          <w:sz w:val="28"/>
          <w:szCs w:val="28"/>
        </w:rPr>
        <w:t xml:space="preserve">й народов Российской Федерации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</w:t>
      </w:r>
      <w:r w:rsidR="00FC4341">
        <w:rPr>
          <w:rFonts w:ascii="Times New Roman" w:hAnsi="Times New Roman" w:cs="Times New Roman"/>
          <w:b w:val="0"/>
          <w:sz w:val="28"/>
          <w:szCs w:val="28"/>
        </w:rPr>
        <w:t>убсидия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) в рамках основного мероприятия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1.1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>«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Реализация комплекса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мер по гармонизации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межнациональных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отношений и проведение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информационной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кампании, направленной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на гармонизацию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межнациональных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отношений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>»</w:t>
      </w:r>
      <w:r w:rsidR="007123B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D414BB">
        <w:rPr>
          <w:rFonts w:ascii="Times New Roman" w:hAnsi="Times New Roman" w:cs="Times New Roman"/>
          <w:b w:val="0"/>
          <w:sz w:val="28"/>
          <w:szCs w:val="28"/>
        </w:rPr>
        <w:t>основного мероприятия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1.3 «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Содействие сохранению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национальных культур и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поддержка языкового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>многообразия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>» подпрограммы</w:t>
      </w:r>
      <w:r w:rsidR="00CC35EA" w:rsidRPr="00CC35EA">
        <w:rPr>
          <w:rFonts w:ascii="Times New Roman" w:hAnsi="Times New Roman" w:cs="Times New Roman"/>
          <w:b w:val="0"/>
          <w:sz w:val="28"/>
          <w:szCs w:val="28"/>
        </w:rPr>
        <w:t xml:space="preserve"> 1 «Укрепление гражданского единства и гармонизация межнациональных отношений в Камчатском крае»</w:t>
      </w:r>
      <w:r w:rsidR="00CC3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Камчатского края "Реализация государственной национальной политики и укрепление гражданского единства в Камчатском крае", утвержденной Постановлением Правительства Камчатского края от 29.11.2013 N 546-П.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2. Министерство развития гражданского общества, молодежи и информационной политики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</w:t>
      </w:r>
      <w:r w:rsidR="00FC4341">
        <w:rPr>
          <w:rFonts w:ascii="Times New Roman" w:hAnsi="Times New Roman" w:cs="Times New Roman"/>
          <w:b w:val="0"/>
          <w:sz w:val="28"/>
          <w:szCs w:val="28"/>
        </w:rPr>
        <w:t>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соответствующий финансовый год и плановый период.</w:t>
      </w:r>
    </w:p>
    <w:p w:rsidR="00D414BB" w:rsidRPr="00D414BB" w:rsidRDefault="00FC4341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Субсидия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в пределах лимитов бюджетных обязательств, доведенных в установленном порядке до Министерства.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Сведения о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</w:t>
      </w:r>
      <w:r w:rsidR="00FC4341">
        <w:rPr>
          <w:rFonts w:ascii="Times New Roman" w:hAnsi="Times New Roman" w:cs="Times New Roman"/>
          <w:b w:val="0"/>
          <w:sz w:val="28"/>
          <w:szCs w:val="28"/>
        </w:rPr>
        <w:t>убсидии</w:t>
      </w:r>
      <w:r w:rsidR="00FC4341" w:rsidRPr="00D41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размещаются на едином портале бюджетной системы Российской Федерации в информационно-телекоммуникационной сети "Интернет" в разделе "Бюджет".</w:t>
      </w:r>
    </w:p>
    <w:p w:rsidR="00D414BB" w:rsidRPr="00D414BB" w:rsidRDefault="00D414BB" w:rsidP="007123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3. К категории получателей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</w:t>
      </w:r>
      <w:r w:rsidR="00FC4341">
        <w:rPr>
          <w:rFonts w:ascii="Times New Roman" w:hAnsi="Times New Roman" w:cs="Times New Roman"/>
          <w:b w:val="0"/>
          <w:sz w:val="28"/>
          <w:szCs w:val="28"/>
        </w:rPr>
        <w:t xml:space="preserve">убсидии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относятся некоммерческие организации, зарегистрированные в установленном законом порядке на территории Камчатского края</w:t>
      </w:r>
      <w:r w:rsidR="007123B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123BC" w:rsidRPr="00D414BB">
        <w:rPr>
          <w:rFonts w:ascii="Times New Roman" w:hAnsi="Times New Roman" w:cs="Times New Roman"/>
          <w:b w:val="0"/>
          <w:sz w:val="28"/>
          <w:szCs w:val="28"/>
        </w:rPr>
        <w:t>осуществляющие</w:t>
      </w:r>
      <w:r w:rsidR="007123BC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учредительными документами </w:t>
      </w:r>
      <w:r w:rsidR="00301219">
        <w:rPr>
          <w:rFonts w:ascii="Times New Roman" w:hAnsi="Times New Roman" w:cs="Times New Roman"/>
          <w:b w:val="0"/>
          <w:sz w:val="28"/>
          <w:szCs w:val="28"/>
        </w:rPr>
        <w:t xml:space="preserve">деятельность по развитию </w:t>
      </w:r>
      <w:r w:rsidR="007123BC" w:rsidRPr="007123BC">
        <w:rPr>
          <w:rFonts w:ascii="Times New Roman" w:hAnsi="Times New Roman" w:cs="Times New Roman"/>
          <w:b w:val="0"/>
          <w:sz w:val="28"/>
          <w:szCs w:val="28"/>
        </w:rPr>
        <w:t>межнациональ</w:t>
      </w:r>
      <w:r w:rsidR="00373D52">
        <w:rPr>
          <w:rFonts w:ascii="Times New Roman" w:hAnsi="Times New Roman" w:cs="Times New Roman"/>
          <w:b w:val="0"/>
          <w:sz w:val="28"/>
          <w:szCs w:val="28"/>
        </w:rPr>
        <w:t>ного сотрудничества, сохранению и защите</w:t>
      </w:r>
      <w:r w:rsidR="007123BC" w:rsidRPr="007123BC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</w:t>
      </w:r>
      <w:r w:rsidR="007123BC" w:rsidRPr="007123BC">
        <w:rPr>
          <w:rFonts w:ascii="Times New Roman" w:hAnsi="Times New Roman" w:cs="Times New Roman"/>
          <w:b w:val="0"/>
          <w:sz w:val="28"/>
          <w:szCs w:val="28"/>
        </w:rPr>
        <w:lastRenderedPageBreak/>
        <w:t>традици</w:t>
      </w:r>
      <w:r w:rsidR="00373D52">
        <w:rPr>
          <w:rFonts w:ascii="Times New Roman" w:hAnsi="Times New Roman" w:cs="Times New Roman"/>
          <w:b w:val="0"/>
          <w:sz w:val="28"/>
          <w:szCs w:val="28"/>
        </w:rPr>
        <w:t>й народов Российской Федерации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0A3" w:rsidRPr="00D414BB">
        <w:rPr>
          <w:rFonts w:ascii="Times New Roman" w:hAnsi="Times New Roman" w:cs="Times New Roman"/>
          <w:b w:val="0"/>
          <w:sz w:val="28"/>
          <w:szCs w:val="28"/>
        </w:rPr>
        <w:t>(далее - Организации)</w:t>
      </w:r>
      <w:r w:rsidR="00373D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Субсидия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носит</w:t>
      </w:r>
      <w:proofErr w:type="gramEnd"/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целевой характер и не может быть израсходован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 цели, не предусмотренные настоящим Порядком.</w:t>
      </w:r>
    </w:p>
    <w:p w:rsidR="00D414BB" w:rsidRPr="00D414BB" w:rsidRDefault="00CD39CE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39CE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в целях обеспечения следующих затрат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D39CE" w:rsidRDefault="00CD39CE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DA10A3" w:rsidRPr="00DA1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, направленных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межнациональ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ного сотрудничества, сохранени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е и защиту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традици</w:t>
      </w:r>
      <w:r>
        <w:rPr>
          <w:rFonts w:ascii="Times New Roman" w:hAnsi="Times New Roman" w:cs="Times New Roman"/>
          <w:b w:val="0"/>
          <w:sz w:val="28"/>
          <w:szCs w:val="28"/>
        </w:rPr>
        <w:t>й народов Российской Федерации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39CE" w:rsidRPr="00CD39CE" w:rsidRDefault="00DA10A3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) материально-техническое обеспечение деятельности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39CE" w:rsidRPr="00CD39CE" w:rsidRDefault="00DA10A3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) оплата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, работающих по найму и по договорам гражданско-правового характера;</w:t>
      </w:r>
    </w:p>
    <w:p w:rsidR="00CD39CE" w:rsidRPr="00CD39CE" w:rsidRDefault="00DA10A3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) оплата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 услуг связи и банка, коммунальных услуг, арендной платы за использование помещения, в котором располагается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39CE" w:rsidRPr="00CD39CE" w:rsidRDefault="00DA10A3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) оплат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а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 работ и услуг по содержанию имущества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39CE" w:rsidRPr="00CD39CE" w:rsidRDefault="00DA10A3" w:rsidP="00CD39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) оплата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 расходов на проезд и проживание членов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>, связанных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CD39CE" w:rsidRPr="00CD39C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осуществлением ими представительства в выездных международных, всероссийских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межрегиональных мероприятиях.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5. Условием предоставления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является соответствие Организации на первое число месяца, предшествующего месяцу, в котором планируется заключение соглашения о предоставлении 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следующим требованиям: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1) у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2) у Организации отсутствует просроченная задолженность по возврату в краевой бюджет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DA10A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 w:rsidR="00DA10A3" w:rsidRPr="00DA10A3">
        <w:rPr>
          <w:rFonts w:ascii="Times New Roman" w:hAnsi="Times New Roman" w:cs="Times New Roman"/>
          <w:b w:val="0"/>
          <w:sz w:val="28"/>
          <w:szCs w:val="28"/>
        </w:rPr>
        <w:t xml:space="preserve">по денежным обязательствам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перед Камчатским краем;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3) Организация не находится в процессе реорганизации </w:t>
      </w:r>
      <w:r w:rsidR="004B7F90" w:rsidRPr="004B7F90">
        <w:rPr>
          <w:rFonts w:ascii="Times New Roman" w:hAnsi="Times New Roman" w:cs="Times New Roman"/>
          <w:b w:val="0"/>
          <w:sz w:val="28"/>
          <w:szCs w:val="28"/>
        </w:rPr>
        <w:t>(за исключением реорганизации в форме присоединения к юридическому лицу, являющемуся участником отб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ора, другого юридического лица)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6)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Субсидия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</w:t>
      </w:r>
      <w:proofErr w:type="gramEnd"/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Организации в соответствии с Соглашением, заключаемым Министерством с Организацией.</w:t>
      </w:r>
    </w:p>
    <w:p w:rsid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</w:t>
      </w:r>
      <w:r w:rsidR="003622CB">
        <w:rPr>
          <w:rFonts w:ascii="Times New Roman" w:hAnsi="Times New Roman" w:cs="Times New Roman"/>
          <w:b w:val="0"/>
          <w:sz w:val="28"/>
          <w:szCs w:val="28"/>
        </w:rPr>
        <w:t>ством финансов Камчатского края.</w:t>
      </w:r>
    </w:p>
    <w:p w:rsidR="00441566" w:rsidRPr="00D414BB" w:rsidRDefault="003622C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41566" w:rsidRPr="00441566">
        <w:rPr>
          <w:rFonts w:ascii="Times New Roman" w:hAnsi="Times New Roman" w:cs="Times New Roman"/>
          <w:b w:val="0"/>
          <w:sz w:val="28"/>
          <w:szCs w:val="28"/>
        </w:rPr>
        <w:t xml:space="preserve">сли источником финансового обеспечения расходных обязательств </w:t>
      </w:r>
      <w:r w:rsidR="00441566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 w:rsidR="00441566" w:rsidRPr="00441566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441566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="00441566" w:rsidRPr="00441566">
        <w:rPr>
          <w:rFonts w:ascii="Times New Roman" w:hAnsi="Times New Roman" w:cs="Times New Roman"/>
          <w:b w:val="0"/>
          <w:sz w:val="28"/>
          <w:szCs w:val="28"/>
        </w:rPr>
        <w:t xml:space="preserve">являются межбюджетные трансферты, имеющие целевое назначение, из федерального бюджета бюджету </w:t>
      </w:r>
      <w:r w:rsidR="00441566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441566" w:rsidRPr="0044156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ством финансов Российской Федерации </w:t>
      </w:r>
      <w:r w:rsidR="00441566" w:rsidRPr="00441566">
        <w:rPr>
          <w:rFonts w:ascii="Times New Roman" w:hAnsi="Times New Roman" w:cs="Times New Roman"/>
          <w:b w:val="0"/>
          <w:sz w:val="28"/>
          <w:szCs w:val="28"/>
        </w:rPr>
        <w:t>в государственной интегрированной информационной системе управления общественными финансами "Элек</w:t>
      </w:r>
      <w:r w:rsidR="00441566">
        <w:rPr>
          <w:rFonts w:ascii="Times New Roman" w:hAnsi="Times New Roman" w:cs="Times New Roman"/>
          <w:b w:val="0"/>
          <w:sz w:val="28"/>
          <w:szCs w:val="28"/>
        </w:rPr>
        <w:t>тронный бюджет".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7. При предоставлении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обязательными условиями е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предоставления, включаемыми в Соглашение и договоры (соглашения),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и запрет приобретения за счет полученных средств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иностранной валюты.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В Соглашении должно содержаться условие о согласовании новых условий Соглашения или о расторжении Соглашения при </w:t>
      </w:r>
      <w:proofErr w:type="spellStart"/>
      <w:r w:rsidRPr="00D414BB">
        <w:rPr>
          <w:rFonts w:ascii="Times New Roman" w:hAnsi="Times New Roman" w:cs="Times New Roman"/>
          <w:b w:val="0"/>
          <w:sz w:val="28"/>
          <w:szCs w:val="28"/>
        </w:rPr>
        <w:t>недостижении</w:t>
      </w:r>
      <w:proofErr w:type="spellEnd"/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размере, определенном в Соглашении.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8. Для получения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представляет в Министерство следующие документы: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1) заявку на предоставление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по форме, утвержденной Министерством;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2) копию устава, заверенную надлежащим образом;</w:t>
      </w:r>
    </w:p>
    <w:p w:rsidR="00D414BB" w:rsidRPr="00D414BB" w:rsidRDefault="004B7F90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>) смету по направлениям расходов, указанным в части 4 настоящего Порядка (далее - смета);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5) справку, подписанную руководителем Организации, о соответствии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Организации категории получателей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и условию предоставления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сидии,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 частями 3 и 5 настоящего Порядка;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6) справку из налогового органа, подтверждающую отсутствие у Организации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9. Министерство в течение 2 рабочих дней со дня получения документов, указанных в части 8 настоящего Порядка, запрашивает в отношении Организации сведения из Единого государственного реестра юридических лиц на официальном сайте Федеральной налоговой службы на странице "Предоставление сведений из ЕГРЮЛ/ЕГРИП в электронном виде", а также делает сверку информации по пункту 4 части 5 на официальном сайте Федеральной налоговой службы на странице "Поиск сведений в реестре дисквалифицированных лиц".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10. Министерство рассматривает документы, указанные в частях 8 и 9 настоящего Порядка, и в течение 10 рабочих дней со дня получения документов, указанных в части 8 настоящего Порядка, принимает решение о предоставлении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либо об отказе в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ее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11. Основаниями для отказа в предоставлении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1) несоответствие Организации категории получателей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и (или) условию предоставления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установленным частями 3 и 5 настоящего Порядка;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2) несоответствие представленных Организацией документов требованиям, установленным частью 8 настоящего Порядка;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3) непредставление или представление не в полном объеме Организацией документов, указанных в части 8 настоящего Порядка;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4) установление факта недостоверности представленной Организацией информации.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Отказ не препятствует повторной подаче документов после устранения Организацией причин отказа.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12. В случае принятия решения об отказе в предоставлении </w:t>
      </w:r>
      <w:r w:rsidR="004B7F90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Министерство в течение 10 рабочих дней со дня получения документов, указанных в части 8 настоящего Порядка, направляет Организации уведомление о принятом решении с обоснованием причин отказа.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13. В случае принятия решения о предоставлении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Мини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стерство в течение 20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документов, указанных в части 8 настоящего Порядка, заключает с Организацией Соглашение.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Субсидия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Организации в размере согласно представленной смете, но не более </w:t>
      </w:r>
      <w:r w:rsidR="00E52286" w:rsidRPr="001F3E33">
        <w:rPr>
          <w:rFonts w:ascii="Times New Roman" w:hAnsi="Times New Roman" w:cs="Times New Roman"/>
          <w:b w:val="0"/>
          <w:sz w:val="28"/>
          <w:szCs w:val="28"/>
        </w:rPr>
        <w:t>2 5</w:t>
      </w:r>
      <w:r w:rsidRPr="001F3E33">
        <w:rPr>
          <w:rFonts w:ascii="Times New Roman" w:hAnsi="Times New Roman" w:cs="Times New Roman"/>
          <w:b w:val="0"/>
          <w:sz w:val="28"/>
          <w:szCs w:val="28"/>
        </w:rPr>
        <w:t>00 000,00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2021 год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 xml:space="preserve">у, </w:t>
      </w:r>
      <w:r w:rsidR="003622CB">
        <w:rPr>
          <w:rFonts w:ascii="Times New Roman" w:hAnsi="Times New Roman" w:cs="Times New Roman"/>
          <w:b w:val="0"/>
          <w:sz w:val="28"/>
          <w:szCs w:val="28"/>
        </w:rPr>
        <w:t>144 </w:t>
      </w:r>
      <w:r w:rsidR="003622CB" w:rsidRPr="003622CB">
        <w:rPr>
          <w:rFonts w:ascii="Times New Roman" w:hAnsi="Times New Roman" w:cs="Times New Roman"/>
          <w:b w:val="0"/>
          <w:sz w:val="28"/>
          <w:szCs w:val="28"/>
        </w:rPr>
        <w:t>700</w:t>
      </w:r>
      <w:r w:rsidR="003622CB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>рублей в 2022</w:t>
      </w:r>
      <w:r w:rsidR="00E52286" w:rsidRPr="00D414B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 xml:space="preserve">у, </w:t>
      </w:r>
      <w:r w:rsidR="001F3E33">
        <w:rPr>
          <w:rFonts w:ascii="Times New Roman" w:hAnsi="Times New Roman" w:cs="Times New Roman"/>
          <w:b w:val="0"/>
          <w:sz w:val="28"/>
          <w:szCs w:val="28"/>
        </w:rPr>
        <w:t>680 </w:t>
      </w:r>
      <w:r w:rsidR="003622CB" w:rsidRPr="003622CB">
        <w:rPr>
          <w:rFonts w:ascii="Times New Roman" w:hAnsi="Times New Roman" w:cs="Times New Roman"/>
          <w:b w:val="0"/>
          <w:sz w:val="28"/>
          <w:szCs w:val="28"/>
        </w:rPr>
        <w:t>500</w:t>
      </w:r>
      <w:r w:rsidR="001F3E33">
        <w:rPr>
          <w:rFonts w:ascii="Times New Roman" w:hAnsi="Times New Roman" w:cs="Times New Roman"/>
          <w:b w:val="0"/>
          <w:sz w:val="28"/>
          <w:szCs w:val="28"/>
        </w:rPr>
        <w:t>,</w:t>
      </w:r>
      <w:r w:rsidR="003622CB" w:rsidRPr="003622CB">
        <w:rPr>
          <w:rFonts w:ascii="Times New Roman" w:hAnsi="Times New Roman" w:cs="Times New Roman"/>
          <w:b w:val="0"/>
          <w:sz w:val="28"/>
          <w:szCs w:val="28"/>
        </w:rPr>
        <w:t xml:space="preserve">00 </w:t>
      </w:r>
      <w:r w:rsidR="00E52286" w:rsidRPr="00D414BB">
        <w:rPr>
          <w:rFonts w:ascii="Times New Roman" w:hAnsi="Times New Roman" w:cs="Times New Roman"/>
          <w:b w:val="0"/>
          <w:sz w:val="28"/>
          <w:szCs w:val="28"/>
        </w:rPr>
        <w:t xml:space="preserve">рублей 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>в 2023</w:t>
      </w:r>
      <w:r w:rsidR="00E52286" w:rsidRPr="00D414B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52286">
        <w:rPr>
          <w:rFonts w:ascii="Times New Roman" w:hAnsi="Times New Roman" w:cs="Times New Roman"/>
          <w:b w:val="0"/>
          <w:sz w:val="28"/>
          <w:szCs w:val="28"/>
        </w:rPr>
        <w:t>у.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15. Министерство перечисляет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Субсидию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 расче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тный счет, открытый Организации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в кредитной организации, реквизиты которого указаны в заявке на предоставление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в течение 30 календарных дней со дня заключения Соглашения.</w:t>
      </w:r>
    </w:p>
    <w:p w:rsid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16. Организация предоставляет в Министерство в срок не позднее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 xml:space="preserve">31 декабря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 xml:space="preserve"> текущего финансового года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отчет о достижении результата предоставления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Субсидия, показателей, необходимых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для достижения результата предоставления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, и об осуществлении расходов, источником финансового обеспечения которых является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Субсидия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по формам согласно приложению к Соглашению, с приложением документов, подтверждающих фактически произведенные затраты.</w:t>
      </w:r>
    </w:p>
    <w:p w:rsidR="009773BD" w:rsidRPr="009773BD" w:rsidRDefault="009773BD" w:rsidP="009773B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17. </w:t>
      </w:r>
      <w:r w:rsidRPr="009773BD">
        <w:rPr>
          <w:rFonts w:ascii="Times New Roman" w:hAnsi="Times New Roman" w:cs="Times New Roman"/>
          <w:b w:val="0"/>
          <w:sz w:val="28"/>
          <w:szCs w:val="28"/>
        </w:rPr>
        <w:t>Остаток субсидии, неиспользованной в отчетном финансовом году, может использоваться Организацией в очередном финансовом году на цели, указанные в части 4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9773BD" w:rsidRPr="00D414BB" w:rsidRDefault="009773BD" w:rsidP="009773B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3BD">
        <w:rPr>
          <w:rFonts w:ascii="Times New Roman" w:hAnsi="Times New Roman" w:cs="Times New Roman"/>
          <w:b w:val="0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1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8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. Эффективность использования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оценивается Министерством на основании представленных Организацией отчета о достижении результата предоставления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и показателей, необходимых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для достижения результата предоставления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1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Результатом предоставления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 декабря </w:t>
      </w:r>
      <w:r w:rsidR="00AE5168">
        <w:rPr>
          <w:rFonts w:ascii="Times New Roman" w:hAnsi="Times New Roman" w:cs="Times New Roman"/>
          <w:b w:val="0"/>
          <w:sz w:val="28"/>
          <w:szCs w:val="28"/>
        </w:rPr>
        <w:t xml:space="preserve">текущего финансового года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является участие не менее </w:t>
      </w:r>
      <w:r w:rsidR="002465DE">
        <w:rPr>
          <w:rFonts w:ascii="Times New Roman" w:hAnsi="Times New Roman" w:cs="Times New Roman"/>
          <w:b w:val="0"/>
          <w:sz w:val="28"/>
          <w:szCs w:val="28"/>
        </w:rPr>
        <w:t>2</w:t>
      </w:r>
      <w:r w:rsidR="00D75884">
        <w:rPr>
          <w:rFonts w:ascii="Times New Roman" w:hAnsi="Times New Roman" w:cs="Times New Roman"/>
          <w:b w:val="0"/>
          <w:sz w:val="28"/>
          <w:szCs w:val="28"/>
        </w:rPr>
        <w:t>00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0 человек в мероприятиях, направленных на развитие</w:t>
      </w:r>
      <w:r w:rsidR="00423C82" w:rsidRPr="00D414BB">
        <w:rPr>
          <w:rFonts w:ascii="Times New Roman" w:hAnsi="Times New Roman" w:cs="Times New Roman"/>
          <w:b w:val="0"/>
          <w:sz w:val="28"/>
          <w:szCs w:val="28"/>
        </w:rPr>
        <w:t xml:space="preserve"> межнациональ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ного сотрудничества, сохранение и защиту</w:t>
      </w:r>
      <w:r w:rsidR="00423C82" w:rsidRPr="00D414BB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традици</w:t>
      </w:r>
      <w:r w:rsidR="00423C82">
        <w:rPr>
          <w:rFonts w:ascii="Times New Roman" w:hAnsi="Times New Roman" w:cs="Times New Roman"/>
          <w:b w:val="0"/>
          <w:sz w:val="28"/>
          <w:szCs w:val="28"/>
        </w:rPr>
        <w:t>й народов Российской Федерации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края.</w:t>
      </w:r>
    </w:p>
    <w:p w:rsidR="0095309D" w:rsidRDefault="009773BD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309D">
        <w:rPr>
          <w:rFonts w:ascii="Times New Roman" w:hAnsi="Times New Roman" w:cs="Times New Roman"/>
          <w:b w:val="0"/>
          <w:sz w:val="28"/>
          <w:szCs w:val="28"/>
        </w:rPr>
        <w:t>Показателями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>, необходимым</w:t>
      </w:r>
      <w:r w:rsidR="0095309D">
        <w:rPr>
          <w:rFonts w:ascii="Times New Roman" w:hAnsi="Times New Roman" w:cs="Times New Roman"/>
          <w:b w:val="0"/>
          <w:sz w:val="28"/>
          <w:szCs w:val="28"/>
        </w:rPr>
        <w:t>и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 xml:space="preserve"> для достижения результата предоставления </w:t>
      </w:r>
      <w:r w:rsidR="0095309D">
        <w:rPr>
          <w:rFonts w:ascii="Times New Roman" w:hAnsi="Times New Roman" w:cs="Times New Roman"/>
          <w:b w:val="0"/>
          <w:sz w:val="28"/>
          <w:szCs w:val="28"/>
        </w:rPr>
        <w:t>Субсидии, являются:</w:t>
      </w:r>
    </w:p>
    <w:p w:rsidR="0095309D" w:rsidRPr="0095309D" w:rsidRDefault="0095309D" w:rsidP="009530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к</w:t>
      </w:r>
      <w:r w:rsidRPr="0095309D">
        <w:rPr>
          <w:rFonts w:ascii="Times New Roman" w:hAnsi="Times New Roman" w:cs="Times New Roman"/>
          <w:b w:val="0"/>
          <w:sz w:val="28"/>
          <w:szCs w:val="28"/>
        </w:rPr>
        <w:t xml:space="preserve">оличество участников мероприятий, направленных на 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B34EA6" w:rsidRPr="00D414BB">
        <w:rPr>
          <w:rFonts w:ascii="Times New Roman" w:hAnsi="Times New Roman" w:cs="Times New Roman"/>
          <w:b w:val="0"/>
          <w:sz w:val="28"/>
          <w:szCs w:val="28"/>
        </w:rPr>
        <w:t xml:space="preserve"> межнациональ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 xml:space="preserve">ного сотрудничества, организованных </w:t>
      </w:r>
      <w:r w:rsidR="00B34EA6" w:rsidRPr="00D414BB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5309D" w:rsidRPr="0095309D" w:rsidRDefault="0095309D" w:rsidP="009530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>к</w:t>
      </w:r>
      <w:r w:rsidR="00B34EA6" w:rsidRPr="0095309D">
        <w:rPr>
          <w:rFonts w:ascii="Times New Roman" w:hAnsi="Times New Roman" w:cs="Times New Roman"/>
          <w:b w:val="0"/>
          <w:sz w:val="28"/>
          <w:szCs w:val="28"/>
        </w:rPr>
        <w:t xml:space="preserve">оличество </w:t>
      </w:r>
      <w:r w:rsidRPr="0095309D">
        <w:rPr>
          <w:rFonts w:ascii="Times New Roman" w:hAnsi="Times New Roman" w:cs="Times New Roman"/>
          <w:b w:val="0"/>
          <w:sz w:val="28"/>
          <w:szCs w:val="28"/>
        </w:rPr>
        <w:t xml:space="preserve">участников мероприятий, направленных на 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>сохранение и защиту</w:t>
      </w:r>
      <w:r w:rsidR="00B34EA6" w:rsidRPr="00D414BB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традици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 xml:space="preserve">й народов Российской Федерации, организованных </w:t>
      </w:r>
      <w:r w:rsidR="00B34EA6" w:rsidRPr="00D414BB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5309D" w:rsidRDefault="0095309D" w:rsidP="009530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к</w:t>
      </w:r>
      <w:r w:rsidRPr="0095309D">
        <w:rPr>
          <w:rFonts w:ascii="Times New Roman" w:hAnsi="Times New Roman" w:cs="Times New Roman"/>
          <w:b w:val="0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>мероприятий, направленных на развитие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межнациональ</w:t>
      </w:r>
      <w:r>
        <w:rPr>
          <w:rFonts w:ascii="Times New Roman" w:hAnsi="Times New Roman" w:cs="Times New Roman"/>
          <w:b w:val="0"/>
          <w:sz w:val="28"/>
          <w:szCs w:val="28"/>
        </w:rPr>
        <w:t>ного сотрудничества, сохранение и защиту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самобытности, культуры, языков и традици</w:t>
      </w:r>
      <w:r>
        <w:rPr>
          <w:rFonts w:ascii="Times New Roman" w:hAnsi="Times New Roman" w:cs="Times New Roman"/>
          <w:b w:val="0"/>
          <w:sz w:val="28"/>
          <w:szCs w:val="28"/>
        </w:rPr>
        <w:t>й народов Российской Федерации</w:t>
      </w:r>
      <w:r w:rsidRPr="0095309D">
        <w:rPr>
          <w:rFonts w:ascii="Times New Roman" w:hAnsi="Times New Roman" w:cs="Times New Roman"/>
          <w:b w:val="0"/>
          <w:sz w:val="28"/>
          <w:szCs w:val="28"/>
        </w:rPr>
        <w:t xml:space="preserve">, организованных этнокультурными объединениями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14BB" w:rsidRPr="00D414BB" w:rsidRDefault="00B34EA6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Значения показателей, необходимых для достижения результатов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Субсидии, устанавливаю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>тся в Соглашении.</w:t>
      </w:r>
    </w:p>
    <w:p w:rsidR="00D414BB" w:rsidRPr="00D414BB" w:rsidRDefault="00B34EA6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1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 xml:space="preserve">. Министерство и органы государственного финансового контроля 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осуществляют обязательную проверку соблюдения Организацией условий, целей и порядка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14BB" w:rsidRPr="00D414BB" w:rsidRDefault="00B34EA6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2</w:t>
      </w:r>
      <w:r w:rsidR="00D414BB" w:rsidRPr="00D414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34EA6">
        <w:rPr>
          <w:rFonts w:ascii="Times New Roman" w:hAnsi="Times New Roman" w:cs="Times New Roman"/>
          <w:b w:val="0"/>
          <w:sz w:val="28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</w:t>
      </w:r>
      <w:proofErr w:type="spellStart"/>
      <w:r w:rsidRPr="00B34EA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B34EA6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результата предоставления субсидии и показателей, необходимых для их достижения, Организация обязана возвратить </w:t>
      </w:r>
      <w:r>
        <w:rPr>
          <w:rFonts w:ascii="Times New Roman" w:hAnsi="Times New Roman" w:cs="Times New Roman"/>
          <w:b w:val="0"/>
          <w:sz w:val="28"/>
          <w:szCs w:val="28"/>
        </w:rPr>
        <w:t>Субсидию</w:t>
      </w:r>
      <w:r w:rsidRPr="00B34EA6">
        <w:rPr>
          <w:rFonts w:ascii="Times New Roman" w:hAnsi="Times New Roman" w:cs="Times New Roman"/>
          <w:b w:val="0"/>
          <w:sz w:val="28"/>
          <w:szCs w:val="28"/>
        </w:rPr>
        <w:t xml:space="preserve"> в краевой бюджет в следующем порядке и сроки: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2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. Письменное требование о возврате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B34EA6">
        <w:rPr>
          <w:rFonts w:ascii="Times New Roman" w:hAnsi="Times New Roman" w:cs="Times New Roman"/>
          <w:b w:val="0"/>
          <w:sz w:val="28"/>
          <w:szCs w:val="28"/>
        </w:rPr>
        <w:t>и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направляется Министерством Организации в течение 15 рабочих дней со дня выявления нарушений, указанных в части 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17 и пункте 2 части 22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2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. Организация, а также лица, получившие средства за счет средств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договоров, заключенных с Организацией, обязаны возвратить средства 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в краевой бюджет в следующих размерах:</w:t>
      </w:r>
    </w:p>
    <w:p w:rsidR="00D414BB" w:rsidRP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1) в случае нарушения целей предоставления 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- в размере нецелевого использования средств </w:t>
      </w:r>
      <w:r w:rsidR="00CD39CE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414BB" w:rsidRDefault="00D414BB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2) в случае нарушения условий и порядка предоставления </w:t>
      </w:r>
      <w:r w:rsidR="009773BD">
        <w:rPr>
          <w:rFonts w:ascii="Times New Roman" w:hAnsi="Times New Roman" w:cs="Times New Roman"/>
          <w:b w:val="0"/>
          <w:sz w:val="28"/>
          <w:szCs w:val="28"/>
        </w:rPr>
        <w:t>Субсидии - в полном объеме;</w:t>
      </w:r>
    </w:p>
    <w:p w:rsidR="009773BD" w:rsidRPr="00D414BB" w:rsidRDefault="009773BD" w:rsidP="00D414B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9773BD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proofErr w:type="spellStart"/>
      <w:r w:rsidRPr="009773BD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9773BD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результата предоставления субсидии и показателей, необходимых для их достижения, - в объеме недостигнутых показателей, в размере </w:t>
      </w:r>
      <w:r w:rsidR="00DA7EEC">
        <w:rPr>
          <w:rFonts w:ascii="Times New Roman" w:hAnsi="Times New Roman" w:cs="Times New Roman"/>
          <w:b w:val="0"/>
          <w:sz w:val="28"/>
          <w:szCs w:val="28"/>
        </w:rPr>
        <w:t>0,5</w:t>
      </w:r>
      <w:r w:rsidRPr="009773BD">
        <w:rPr>
          <w:rFonts w:ascii="Times New Roman" w:hAnsi="Times New Roman" w:cs="Times New Roman"/>
          <w:b w:val="0"/>
          <w:sz w:val="28"/>
          <w:szCs w:val="28"/>
        </w:rPr>
        <w:t>% от размера предоставленной субсидии за каждое недостигнутое значение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9773BD" w:rsidRPr="00D414BB" w:rsidSect="00B617C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4B" w:rsidRDefault="00D4334B" w:rsidP="00342D13">
      <w:r>
        <w:separator/>
      </w:r>
    </w:p>
  </w:endnote>
  <w:endnote w:type="continuationSeparator" w:id="0">
    <w:p w:rsidR="00D4334B" w:rsidRDefault="00D4334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4B" w:rsidRDefault="00D4334B" w:rsidP="00342D13">
      <w:r>
        <w:separator/>
      </w:r>
    </w:p>
  </w:footnote>
  <w:footnote w:type="continuationSeparator" w:id="0">
    <w:p w:rsidR="00D4334B" w:rsidRDefault="00D4334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0468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617C0" w:rsidRPr="00B617C0" w:rsidRDefault="00B617C0">
        <w:pPr>
          <w:pStyle w:val="ad"/>
          <w:jc w:val="center"/>
          <w:rPr>
            <w:sz w:val="24"/>
          </w:rPr>
        </w:pPr>
        <w:r w:rsidRPr="00B617C0">
          <w:rPr>
            <w:sz w:val="24"/>
          </w:rPr>
          <w:fldChar w:fldCharType="begin"/>
        </w:r>
        <w:r w:rsidRPr="00B617C0">
          <w:rPr>
            <w:sz w:val="24"/>
          </w:rPr>
          <w:instrText>PAGE   \* MERGEFORMAT</w:instrText>
        </w:r>
        <w:r w:rsidRPr="00B617C0">
          <w:rPr>
            <w:sz w:val="24"/>
          </w:rPr>
          <w:fldChar w:fldCharType="separate"/>
        </w:r>
        <w:r w:rsidR="00742831">
          <w:rPr>
            <w:noProof/>
            <w:sz w:val="24"/>
          </w:rPr>
          <w:t>8</w:t>
        </w:r>
        <w:r w:rsidRPr="00B617C0">
          <w:rPr>
            <w:sz w:val="24"/>
          </w:rPr>
          <w:fldChar w:fldCharType="end"/>
        </w:r>
      </w:p>
    </w:sdtContent>
  </w:sdt>
  <w:p w:rsidR="00B617C0" w:rsidRDefault="00B617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544"/>
    <w:rsid w:val="00044126"/>
    <w:rsid w:val="00053E85"/>
    <w:rsid w:val="000545B3"/>
    <w:rsid w:val="000A08B7"/>
    <w:rsid w:val="000C1841"/>
    <w:rsid w:val="000C269C"/>
    <w:rsid w:val="0010596D"/>
    <w:rsid w:val="001723D0"/>
    <w:rsid w:val="00191854"/>
    <w:rsid w:val="00196836"/>
    <w:rsid w:val="001B5371"/>
    <w:rsid w:val="001E0B39"/>
    <w:rsid w:val="001E16EB"/>
    <w:rsid w:val="001E62AB"/>
    <w:rsid w:val="001E6FE1"/>
    <w:rsid w:val="001F3E33"/>
    <w:rsid w:val="00200564"/>
    <w:rsid w:val="00216228"/>
    <w:rsid w:val="00223D68"/>
    <w:rsid w:val="00230F4D"/>
    <w:rsid w:val="00232A85"/>
    <w:rsid w:val="002434CA"/>
    <w:rsid w:val="002465DE"/>
    <w:rsid w:val="002722F0"/>
    <w:rsid w:val="00285CBF"/>
    <w:rsid w:val="00293C26"/>
    <w:rsid w:val="00296585"/>
    <w:rsid w:val="002A71B0"/>
    <w:rsid w:val="002B334D"/>
    <w:rsid w:val="002C2DCD"/>
    <w:rsid w:val="002D226D"/>
    <w:rsid w:val="002D43BE"/>
    <w:rsid w:val="002F30E8"/>
    <w:rsid w:val="00301219"/>
    <w:rsid w:val="00321E7D"/>
    <w:rsid w:val="00332C04"/>
    <w:rsid w:val="00342D13"/>
    <w:rsid w:val="00345744"/>
    <w:rsid w:val="00362299"/>
    <w:rsid w:val="003622CB"/>
    <w:rsid w:val="00373D52"/>
    <w:rsid w:val="003832CF"/>
    <w:rsid w:val="003906F1"/>
    <w:rsid w:val="003926A3"/>
    <w:rsid w:val="003A5BEF"/>
    <w:rsid w:val="003A7F52"/>
    <w:rsid w:val="003C2A43"/>
    <w:rsid w:val="003D6F0D"/>
    <w:rsid w:val="003E138F"/>
    <w:rsid w:val="003E1DC1"/>
    <w:rsid w:val="003E38BA"/>
    <w:rsid w:val="00423C82"/>
    <w:rsid w:val="0043208A"/>
    <w:rsid w:val="00441566"/>
    <w:rsid w:val="00441A91"/>
    <w:rsid w:val="00460247"/>
    <w:rsid w:val="0046790E"/>
    <w:rsid w:val="0048068C"/>
    <w:rsid w:val="0048261B"/>
    <w:rsid w:val="00486C4B"/>
    <w:rsid w:val="004B7F90"/>
    <w:rsid w:val="004C4DCC"/>
    <w:rsid w:val="004D492F"/>
    <w:rsid w:val="004D79DB"/>
    <w:rsid w:val="004F0472"/>
    <w:rsid w:val="004F5F16"/>
    <w:rsid w:val="005074AE"/>
    <w:rsid w:val="00511A74"/>
    <w:rsid w:val="00512C6C"/>
    <w:rsid w:val="00516F15"/>
    <w:rsid w:val="0054446A"/>
    <w:rsid w:val="005709CE"/>
    <w:rsid w:val="005C7793"/>
    <w:rsid w:val="005D07E3"/>
    <w:rsid w:val="005E22DD"/>
    <w:rsid w:val="005F0B57"/>
    <w:rsid w:val="005F2BC6"/>
    <w:rsid w:val="006317BF"/>
    <w:rsid w:val="006604E4"/>
    <w:rsid w:val="006650EC"/>
    <w:rsid w:val="00690DD9"/>
    <w:rsid w:val="006979FB"/>
    <w:rsid w:val="006A5AB2"/>
    <w:rsid w:val="006D4BF2"/>
    <w:rsid w:val="006E4B23"/>
    <w:rsid w:val="007120E9"/>
    <w:rsid w:val="007123BC"/>
    <w:rsid w:val="0072115F"/>
    <w:rsid w:val="00733DC4"/>
    <w:rsid w:val="00742831"/>
    <w:rsid w:val="00747197"/>
    <w:rsid w:val="00760202"/>
    <w:rsid w:val="007638E9"/>
    <w:rsid w:val="00793645"/>
    <w:rsid w:val="007A1C87"/>
    <w:rsid w:val="007A764E"/>
    <w:rsid w:val="007C6DC9"/>
    <w:rsid w:val="007E17B7"/>
    <w:rsid w:val="007F3290"/>
    <w:rsid w:val="007F49CA"/>
    <w:rsid w:val="0080246A"/>
    <w:rsid w:val="00815D96"/>
    <w:rsid w:val="0083039A"/>
    <w:rsid w:val="00832E23"/>
    <w:rsid w:val="008434A6"/>
    <w:rsid w:val="008547D3"/>
    <w:rsid w:val="00856C9C"/>
    <w:rsid w:val="00863EEF"/>
    <w:rsid w:val="008756F2"/>
    <w:rsid w:val="00892491"/>
    <w:rsid w:val="008A0FB3"/>
    <w:rsid w:val="008B7954"/>
    <w:rsid w:val="008C0EB2"/>
    <w:rsid w:val="008D13CF"/>
    <w:rsid w:val="008F114E"/>
    <w:rsid w:val="008F586A"/>
    <w:rsid w:val="00905B59"/>
    <w:rsid w:val="009244DB"/>
    <w:rsid w:val="00941FB5"/>
    <w:rsid w:val="009453AB"/>
    <w:rsid w:val="0095309D"/>
    <w:rsid w:val="00970B2B"/>
    <w:rsid w:val="009752AD"/>
    <w:rsid w:val="009773BD"/>
    <w:rsid w:val="009A088E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194D"/>
    <w:rsid w:val="00A52C9A"/>
    <w:rsid w:val="00A540B6"/>
    <w:rsid w:val="00A5593D"/>
    <w:rsid w:val="00A62100"/>
    <w:rsid w:val="00A63668"/>
    <w:rsid w:val="00A64B47"/>
    <w:rsid w:val="00A770B1"/>
    <w:rsid w:val="00A7789B"/>
    <w:rsid w:val="00A96A62"/>
    <w:rsid w:val="00AA3CED"/>
    <w:rsid w:val="00AB08DC"/>
    <w:rsid w:val="00AB3503"/>
    <w:rsid w:val="00AC1954"/>
    <w:rsid w:val="00AC284F"/>
    <w:rsid w:val="00AC6BC7"/>
    <w:rsid w:val="00AE41F5"/>
    <w:rsid w:val="00AE5168"/>
    <w:rsid w:val="00AE6285"/>
    <w:rsid w:val="00AE7CE5"/>
    <w:rsid w:val="00AE7F6E"/>
    <w:rsid w:val="00AF19D2"/>
    <w:rsid w:val="00B0143F"/>
    <w:rsid w:val="00B047CC"/>
    <w:rsid w:val="00B05805"/>
    <w:rsid w:val="00B21820"/>
    <w:rsid w:val="00B270B0"/>
    <w:rsid w:val="00B34EA6"/>
    <w:rsid w:val="00B35720"/>
    <w:rsid w:val="00B440AB"/>
    <w:rsid w:val="00B524A1"/>
    <w:rsid w:val="00B539F9"/>
    <w:rsid w:val="00B540BB"/>
    <w:rsid w:val="00B60245"/>
    <w:rsid w:val="00B617C0"/>
    <w:rsid w:val="00B74965"/>
    <w:rsid w:val="00B93840"/>
    <w:rsid w:val="00BA2CFB"/>
    <w:rsid w:val="00BA2D9F"/>
    <w:rsid w:val="00BA638B"/>
    <w:rsid w:val="00BD3083"/>
    <w:rsid w:val="00BF3927"/>
    <w:rsid w:val="00BF5293"/>
    <w:rsid w:val="00C00871"/>
    <w:rsid w:val="00C36DAC"/>
    <w:rsid w:val="00C447B4"/>
    <w:rsid w:val="00C46F5D"/>
    <w:rsid w:val="00C50605"/>
    <w:rsid w:val="00C87DDD"/>
    <w:rsid w:val="00C93614"/>
    <w:rsid w:val="00C942BC"/>
    <w:rsid w:val="00C966C3"/>
    <w:rsid w:val="00CA2E6F"/>
    <w:rsid w:val="00CB67A4"/>
    <w:rsid w:val="00CC35EA"/>
    <w:rsid w:val="00CC4B51"/>
    <w:rsid w:val="00CD39CE"/>
    <w:rsid w:val="00CD4A09"/>
    <w:rsid w:val="00CE5360"/>
    <w:rsid w:val="00CF62DA"/>
    <w:rsid w:val="00D04C82"/>
    <w:rsid w:val="00D23436"/>
    <w:rsid w:val="00D414BB"/>
    <w:rsid w:val="00D4334B"/>
    <w:rsid w:val="00D605CF"/>
    <w:rsid w:val="00D70E18"/>
    <w:rsid w:val="00D75884"/>
    <w:rsid w:val="00D840CE"/>
    <w:rsid w:val="00D871DE"/>
    <w:rsid w:val="00DA10A3"/>
    <w:rsid w:val="00DA3A2D"/>
    <w:rsid w:val="00DA7EEC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2286"/>
    <w:rsid w:val="00E56909"/>
    <w:rsid w:val="00E704ED"/>
    <w:rsid w:val="00E750D2"/>
    <w:rsid w:val="00E872A5"/>
    <w:rsid w:val="00E93BA7"/>
    <w:rsid w:val="00E94805"/>
    <w:rsid w:val="00E97EDB"/>
    <w:rsid w:val="00EB3439"/>
    <w:rsid w:val="00ED2D96"/>
    <w:rsid w:val="00EE0DFD"/>
    <w:rsid w:val="00EE60C2"/>
    <w:rsid w:val="00EE6836"/>
    <w:rsid w:val="00EE68A3"/>
    <w:rsid w:val="00EE6F1E"/>
    <w:rsid w:val="00F054E3"/>
    <w:rsid w:val="00F35D89"/>
    <w:rsid w:val="00F64843"/>
    <w:rsid w:val="00F73B10"/>
    <w:rsid w:val="00F74A59"/>
    <w:rsid w:val="00FA06A4"/>
    <w:rsid w:val="00FA11B3"/>
    <w:rsid w:val="00FB59EC"/>
    <w:rsid w:val="00FB6E5E"/>
    <w:rsid w:val="00FC4341"/>
    <w:rsid w:val="00FD479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B74B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4B51"/>
    <w:pPr>
      <w:ind w:left="720"/>
      <w:contextualSpacing/>
    </w:pPr>
  </w:style>
  <w:style w:type="paragraph" w:styleId="ad">
    <w:name w:val="header"/>
    <w:basedOn w:val="a"/>
    <w:link w:val="ae"/>
    <w:uiPriority w:val="99"/>
    <w:rsid w:val="00B617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17C0"/>
    <w:rPr>
      <w:sz w:val="28"/>
      <w:szCs w:val="24"/>
    </w:rPr>
  </w:style>
  <w:style w:type="paragraph" w:styleId="af">
    <w:name w:val="footer"/>
    <w:basedOn w:val="a"/>
    <w:link w:val="af0"/>
    <w:rsid w:val="00B6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617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73D8-CA10-4734-A4A3-EB613ADF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16337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Кульков Дмитрий Львович</cp:lastModifiedBy>
  <cp:revision>6</cp:revision>
  <cp:lastPrinted>2020-05-08T01:33:00Z</cp:lastPrinted>
  <dcterms:created xsi:type="dcterms:W3CDTF">2021-06-08T23:50:00Z</dcterms:created>
  <dcterms:modified xsi:type="dcterms:W3CDTF">2021-06-10T02:26:00Z</dcterms:modified>
</cp:coreProperties>
</file>