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936E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09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936E8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936E8" w:rsidRPr="008D13CF" w:rsidTr="005A4FC3">
        <w:tc>
          <w:tcPr>
            <w:tcW w:w="2552" w:type="dxa"/>
            <w:tcBorders>
              <w:bottom w:val="single" w:sz="4" w:space="0" w:color="auto"/>
            </w:tcBorders>
          </w:tcPr>
          <w:p w:rsidR="000936E8" w:rsidRPr="008D13CF" w:rsidRDefault="000936E8" w:rsidP="005A4FC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0936E8" w:rsidRPr="008D13CF" w:rsidRDefault="000936E8" w:rsidP="005A4FC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36E8" w:rsidRPr="008D13CF" w:rsidRDefault="000936E8" w:rsidP="005A4FC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6276E2">
        <w:tc>
          <w:tcPr>
            <w:tcW w:w="4712" w:type="dxa"/>
          </w:tcPr>
          <w:p w:rsidR="000936E8" w:rsidRPr="000936E8" w:rsidRDefault="001C3D62" w:rsidP="000936E8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 xml:space="preserve"> определения объема и</w:t>
            </w:r>
            <w:r w:rsidRPr="001C3D62">
              <w:rPr>
                <w:rFonts w:eastAsia="Calibri"/>
                <w:bCs/>
                <w:szCs w:val="28"/>
                <w:lang w:eastAsia="en-US"/>
              </w:rPr>
              <w:t xml:space="preserve"> предоставления </w:t>
            </w:r>
            <w:r w:rsidR="006276E2" w:rsidRPr="006276E2">
              <w:rPr>
                <w:rFonts w:eastAsia="Calibri"/>
                <w:bCs/>
                <w:szCs w:val="28"/>
                <w:lang w:eastAsia="en-US"/>
              </w:rPr>
              <w:t xml:space="preserve">из краевого бюджета субсидий </w:t>
            </w:r>
            <w:r w:rsidR="000936E8" w:rsidRPr="000936E8">
              <w:rPr>
                <w:rFonts w:eastAsia="Calibri"/>
                <w:bCs/>
                <w:szCs w:val="28"/>
                <w:lang w:eastAsia="en-US"/>
              </w:rPr>
              <w:t>отдельным социально ориентированным некоммерческим</w:t>
            </w:r>
          </w:p>
          <w:p w:rsidR="00B60245" w:rsidRPr="008D13CF" w:rsidRDefault="00B30B25" w:rsidP="000936E8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организациям в К</w:t>
            </w:r>
            <w:r w:rsidR="000936E8" w:rsidRPr="000936E8">
              <w:rPr>
                <w:rFonts w:eastAsia="Calibri"/>
                <w:bCs/>
                <w:szCs w:val="28"/>
                <w:lang w:eastAsia="en-US"/>
              </w:rPr>
              <w:t>амчатском крае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F0F7C" w:rsidRDefault="00BF0F7C" w:rsidP="00B30B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Pr="002C4A43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определения объема и </w:t>
      </w:r>
      <w:r w:rsidR="00B30B25">
        <w:rPr>
          <w:bCs/>
          <w:szCs w:val="28"/>
        </w:rPr>
        <w:t>предоставления</w:t>
      </w:r>
      <w:r w:rsidRPr="002C4A43">
        <w:rPr>
          <w:bCs/>
          <w:szCs w:val="28"/>
        </w:rPr>
        <w:t xml:space="preserve"> </w:t>
      </w:r>
      <w:r w:rsidR="00B30B25" w:rsidRPr="00B30B25">
        <w:rPr>
          <w:bCs/>
          <w:szCs w:val="28"/>
        </w:rPr>
        <w:t>из краевого бюджета субсидий отдельным социально ориентированным некоммерческим</w:t>
      </w:r>
      <w:r w:rsidR="00B30B25">
        <w:rPr>
          <w:bCs/>
          <w:szCs w:val="28"/>
        </w:rPr>
        <w:t xml:space="preserve"> </w:t>
      </w:r>
      <w:r w:rsidR="00B30B25" w:rsidRPr="00B30B25">
        <w:rPr>
          <w:bCs/>
          <w:szCs w:val="28"/>
        </w:rPr>
        <w:t>организациям в Камчатском крае</w:t>
      </w:r>
      <w:r w:rsidRPr="002C4A43">
        <w:rPr>
          <w:szCs w:val="28"/>
        </w:rPr>
        <w:t xml:space="preserve"> согласно приложению к настоящему постановлению.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вступает в силу </w:t>
      </w:r>
      <w:r>
        <w:rPr>
          <w:szCs w:val="28"/>
        </w:rPr>
        <w:t>со</w:t>
      </w:r>
      <w:r w:rsidRPr="002C4A43">
        <w:rPr>
          <w:szCs w:val="28"/>
        </w:rPr>
        <w:t xml:space="preserve"> дня его официального опубликования.</w:t>
      </w:r>
    </w:p>
    <w:p w:rsidR="00B30B25" w:rsidRDefault="00B30B25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BF0F7C" w:rsidRPr="001E6FE1" w:rsidTr="00370039">
        <w:trPr>
          <w:trHeight w:val="1417"/>
        </w:trPr>
        <w:tc>
          <w:tcPr>
            <w:tcW w:w="3936" w:type="dxa"/>
            <w:shd w:val="clear" w:color="auto" w:fill="auto"/>
          </w:tcPr>
          <w:p w:rsidR="00BF0F7C" w:rsidRDefault="00BF0F7C" w:rsidP="003700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BF0F7C" w:rsidRDefault="00BF0F7C" w:rsidP="00370039">
            <w:pPr>
              <w:jc w:val="center"/>
              <w:rPr>
                <w:color w:val="D9D9D9"/>
              </w:rPr>
            </w:pPr>
          </w:p>
          <w:p w:rsidR="00BF0F7C" w:rsidRPr="001E6FE1" w:rsidRDefault="00BF0F7C" w:rsidP="0037003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BF0F7C" w:rsidRPr="001E6FE1" w:rsidRDefault="00BF0F7C" w:rsidP="0037003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85"/>
      </w:tblGrid>
      <w:tr w:rsidR="00BF0F7C" w:rsidRPr="00BF0F7C" w:rsidTr="00BF0F7C">
        <w:tc>
          <w:tcPr>
            <w:tcW w:w="4852" w:type="dxa"/>
          </w:tcPr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B30B25" w:rsidRDefault="00B30B25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B30B25" w:rsidRDefault="00B30B25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B30B25" w:rsidRDefault="00B30B25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lastRenderedPageBreak/>
              <w:t>Приложение к постановлению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Правительства Камчатского края </w:t>
            </w:r>
          </w:p>
          <w:p w:rsidR="00BF0F7C" w:rsidRPr="00BF0F7C" w:rsidRDefault="00BF0F7C" w:rsidP="00BF0F7C">
            <w:pPr>
              <w:tabs>
                <w:tab w:val="left" w:pos="5670"/>
              </w:tabs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от </w:t>
            </w:r>
            <w:r w:rsidR="006F083C">
              <w:rPr>
                <w:szCs w:val="28"/>
              </w:rPr>
              <w:t xml:space="preserve">                    </w:t>
            </w:r>
            <w:r w:rsidRPr="00BF0F7C">
              <w:rPr>
                <w:szCs w:val="28"/>
              </w:rPr>
              <w:t xml:space="preserve">№ 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F083C" w:rsidRDefault="006F083C" w:rsidP="006F083C">
      <w:pPr>
        <w:autoSpaceDE w:val="0"/>
        <w:autoSpaceDN w:val="0"/>
        <w:adjustRightInd w:val="0"/>
        <w:jc w:val="center"/>
        <w:rPr>
          <w:bCs/>
          <w:szCs w:val="28"/>
        </w:rPr>
      </w:pPr>
      <w:r w:rsidRPr="006F083C">
        <w:rPr>
          <w:bCs/>
          <w:szCs w:val="28"/>
        </w:rPr>
        <w:t>Порядок</w:t>
      </w:r>
    </w:p>
    <w:p w:rsidR="00BF0F7C" w:rsidRDefault="006F083C" w:rsidP="006F083C">
      <w:pPr>
        <w:autoSpaceDE w:val="0"/>
        <w:autoSpaceDN w:val="0"/>
        <w:adjustRightInd w:val="0"/>
        <w:jc w:val="center"/>
        <w:rPr>
          <w:bCs/>
          <w:szCs w:val="28"/>
        </w:rPr>
      </w:pPr>
      <w:r w:rsidRPr="006F083C">
        <w:rPr>
          <w:bCs/>
          <w:szCs w:val="28"/>
        </w:rPr>
        <w:t>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</w:p>
    <w:p w:rsidR="006F083C" w:rsidRPr="00BF0F7C" w:rsidRDefault="006F083C" w:rsidP="00BF0F7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BF0F7C" w:rsidRPr="00BF0F7C" w:rsidRDefault="00620817" w:rsidP="0062081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предоставления из краевого бюджета субсидий </w:t>
      </w:r>
      <w:r w:rsidR="006F083C" w:rsidRPr="006F083C">
        <w:rPr>
          <w:rFonts w:eastAsiaTheme="minorHAnsi"/>
          <w:bCs/>
          <w:szCs w:val="28"/>
          <w:lang w:eastAsia="en-US"/>
        </w:rPr>
        <w:t>отдельным социально ориентированным некоммерческим организациям в Камчатском крае</w:t>
      </w:r>
      <w:r w:rsidR="00BF0F7C" w:rsidRPr="00BF0F7C">
        <w:rPr>
          <w:rFonts w:eastAsiaTheme="minorHAnsi"/>
          <w:szCs w:val="28"/>
          <w:lang w:eastAsia="en-US"/>
        </w:rPr>
        <w:t xml:space="preserve"> (далее </w:t>
      </w:r>
      <w:r w:rsidR="006F083C">
        <w:rPr>
          <w:rFonts w:eastAsiaTheme="minorHAnsi"/>
          <w:szCs w:val="28"/>
          <w:lang w:eastAsia="en-US"/>
        </w:rPr>
        <w:t>–</w:t>
      </w:r>
      <w:r w:rsidR="00BF0F7C" w:rsidRPr="00BF0F7C">
        <w:rPr>
          <w:rFonts w:eastAsiaTheme="minorHAnsi"/>
          <w:szCs w:val="28"/>
          <w:lang w:eastAsia="en-US"/>
        </w:rPr>
        <w:t xml:space="preserve"> </w:t>
      </w:r>
      <w:r w:rsidR="006F083C">
        <w:rPr>
          <w:rFonts w:eastAsiaTheme="minorHAnsi"/>
          <w:szCs w:val="28"/>
          <w:lang w:eastAsia="en-US"/>
        </w:rPr>
        <w:t>СО НКО</w:t>
      </w:r>
      <w:r w:rsidR="00BF0F7C" w:rsidRPr="00BF0F7C">
        <w:rPr>
          <w:rFonts w:eastAsiaTheme="minorHAnsi"/>
          <w:szCs w:val="28"/>
          <w:lang w:eastAsia="en-US"/>
        </w:rPr>
        <w:t xml:space="preserve">) </w:t>
      </w:r>
      <w:r w:rsidRPr="009A4E83">
        <w:rPr>
          <w:szCs w:val="28"/>
        </w:rPr>
        <w:t xml:space="preserve">в рамках </w:t>
      </w:r>
      <w:r>
        <w:rPr>
          <w:szCs w:val="28"/>
        </w:rPr>
        <w:t xml:space="preserve">основного мероприятия </w:t>
      </w:r>
      <w:r w:rsidR="006F083C" w:rsidRPr="006F083C">
        <w:rPr>
          <w:szCs w:val="28"/>
        </w:rPr>
        <w:t xml:space="preserve">в рамках </w:t>
      </w:r>
      <w:r w:rsidR="006F083C">
        <w:rPr>
          <w:szCs w:val="28"/>
        </w:rPr>
        <w:t>основного мероприятия «</w:t>
      </w:r>
      <w:r w:rsidR="005372F6" w:rsidRPr="005372F6">
        <w:rPr>
          <w:szCs w:val="28"/>
        </w:rPr>
        <w:t>Финансовая поддержка деятельности социально ориентированных некоммерческих организаций по оказанию гра</w:t>
      </w:r>
      <w:r w:rsidR="005372F6">
        <w:rPr>
          <w:szCs w:val="28"/>
        </w:rPr>
        <w:t>жданам услуг в социальной сфере</w:t>
      </w:r>
      <w:r w:rsidR="006F083C">
        <w:rPr>
          <w:szCs w:val="28"/>
        </w:rPr>
        <w:t>» подпрограммы 5 «</w:t>
      </w:r>
      <w:r w:rsidR="006F083C" w:rsidRPr="006F083C">
        <w:rPr>
          <w:szCs w:val="28"/>
        </w:rPr>
        <w:t>Повышение эффективности государственной поддержки социально ориентирова</w:t>
      </w:r>
      <w:r w:rsidR="006F083C">
        <w:rPr>
          <w:szCs w:val="28"/>
        </w:rPr>
        <w:t>нных некоммерческих организаций»</w:t>
      </w:r>
      <w:r w:rsidR="006F083C" w:rsidRPr="006F083C">
        <w:rPr>
          <w:szCs w:val="28"/>
        </w:rPr>
        <w:t xml:space="preserve"> Государственной </w:t>
      </w:r>
      <w:hyperlink r:id="rId9" w:history="1">
        <w:r w:rsidR="006F083C" w:rsidRPr="006F083C">
          <w:rPr>
            <w:rStyle w:val="a7"/>
            <w:color w:val="auto"/>
            <w:szCs w:val="28"/>
            <w:u w:val="none"/>
          </w:rPr>
          <w:t>программы</w:t>
        </w:r>
      </w:hyperlink>
      <w:r w:rsidR="006F083C" w:rsidRPr="006F083C">
        <w:rPr>
          <w:szCs w:val="28"/>
        </w:rPr>
        <w:t xml:space="preserve"> </w:t>
      </w:r>
      <w:r w:rsidR="006F083C">
        <w:rPr>
          <w:szCs w:val="28"/>
        </w:rPr>
        <w:t>Камчатского края «</w:t>
      </w:r>
      <w:r w:rsidR="006F083C" w:rsidRPr="006F083C">
        <w:rPr>
          <w:szCs w:val="28"/>
        </w:rPr>
        <w:t>Социальная подд</w:t>
      </w:r>
      <w:r w:rsidR="006F083C">
        <w:rPr>
          <w:szCs w:val="28"/>
        </w:rPr>
        <w:t>ержка граждан в Камчатском крае»</w:t>
      </w:r>
      <w:r w:rsidR="006F083C" w:rsidRPr="006F083C">
        <w:rPr>
          <w:szCs w:val="28"/>
        </w:rPr>
        <w:t>, утвержденной Постановлением Правительства Камчатс</w:t>
      </w:r>
      <w:r w:rsidR="006F083C">
        <w:rPr>
          <w:szCs w:val="28"/>
        </w:rPr>
        <w:t>кого края от 29.11.2013 № 548-П</w:t>
      </w:r>
      <w:r w:rsidRPr="009A4E83">
        <w:rPr>
          <w:color w:val="000000"/>
          <w:spacing w:val="4"/>
          <w:szCs w:val="28"/>
        </w:rPr>
        <w:t>.</w:t>
      </w:r>
    </w:p>
    <w:p w:rsidR="00BF0F7C" w:rsidRDefault="00620817" w:rsidP="0062081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AA7850" w:rsidRPr="00AA7850">
        <w:rPr>
          <w:rFonts w:eastAsiaTheme="minorHAnsi"/>
          <w:szCs w:val="28"/>
        </w:rPr>
        <w:t xml:space="preserve">Субсидия предоставляется </w:t>
      </w:r>
      <w:r w:rsidR="00334F94">
        <w:rPr>
          <w:rFonts w:eastAsiaTheme="minorHAnsi"/>
          <w:szCs w:val="28"/>
        </w:rPr>
        <w:t>Министерством</w:t>
      </w:r>
      <w:r w:rsidR="00334F94" w:rsidRPr="00AA7850">
        <w:rPr>
          <w:rFonts w:eastAsiaTheme="minorHAnsi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334F94">
        <w:rPr>
          <w:rFonts w:eastAsiaTheme="minorHAnsi"/>
          <w:szCs w:val="28"/>
        </w:rPr>
        <w:t xml:space="preserve"> (далее - Министерство) </w:t>
      </w:r>
      <w:r w:rsidR="00AA7850" w:rsidRPr="00AA7850">
        <w:rPr>
          <w:rFonts w:eastAsiaTheme="minorHAnsi"/>
          <w:szCs w:val="28"/>
        </w:rPr>
        <w:t xml:space="preserve">в пределах лимитов бюджетных обязательств, доведенных </w:t>
      </w:r>
      <w:r w:rsidR="00334F94">
        <w:rPr>
          <w:rFonts w:eastAsiaTheme="minorHAnsi"/>
          <w:szCs w:val="28"/>
        </w:rPr>
        <w:t xml:space="preserve">до Министерства </w:t>
      </w:r>
      <w:r w:rsidR="00AA7850" w:rsidRPr="00AA7850">
        <w:rPr>
          <w:rFonts w:eastAsiaTheme="minorHAnsi"/>
          <w:szCs w:val="28"/>
        </w:rPr>
        <w:t>в установленном порядке</w:t>
      </w:r>
      <w:r w:rsidR="00334F94">
        <w:rPr>
          <w:rFonts w:eastAsiaTheme="minorHAnsi"/>
          <w:szCs w:val="28"/>
        </w:rPr>
        <w:t>, на соответствующий финансовый год и плановый период.</w:t>
      </w:r>
      <w:r w:rsidR="00AA7850" w:rsidRPr="00AA7850">
        <w:rPr>
          <w:rFonts w:eastAsiaTheme="minorHAnsi"/>
          <w:szCs w:val="28"/>
        </w:rPr>
        <w:t xml:space="preserve"> </w:t>
      </w:r>
    </w:p>
    <w:p w:rsidR="00624335" w:rsidRPr="00BF0F7C" w:rsidRDefault="00624335" w:rsidP="0062081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 w:rsidRPr="00624335">
        <w:rPr>
          <w:rFonts w:eastAsiaTheme="minorHAnsi"/>
          <w:szCs w:val="28"/>
        </w:rPr>
        <w:t>Сведения о субсидии размещаются на едином портале бюджетной системы Российской Федерации в информационно-телеко</w:t>
      </w:r>
      <w:r w:rsidR="00357A3E">
        <w:rPr>
          <w:rFonts w:eastAsiaTheme="minorHAnsi"/>
          <w:szCs w:val="28"/>
        </w:rPr>
        <w:t xml:space="preserve">ммуникационной сети «Интернет» </w:t>
      </w:r>
      <w:r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BF0F7C" w:rsidRPr="00BF0F7C" w:rsidRDefault="00620817" w:rsidP="0062081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A41E64">
        <w:rPr>
          <w:rFonts w:eastAsiaTheme="minorHAnsi"/>
          <w:szCs w:val="28"/>
        </w:rPr>
        <w:t>Субсидии предоставляются</w:t>
      </w:r>
      <w:bookmarkStart w:id="0" w:name="_GoBack"/>
      <w:bookmarkEnd w:id="0"/>
      <w:r w:rsidR="006F083C">
        <w:rPr>
          <w:rFonts w:eastAsiaTheme="minorHAnsi"/>
          <w:szCs w:val="28"/>
        </w:rPr>
        <w:t xml:space="preserve"> </w:t>
      </w:r>
      <w:r w:rsidR="00260A44">
        <w:rPr>
          <w:rFonts w:eastAsiaTheme="minorHAnsi"/>
          <w:szCs w:val="28"/>
        </w:rPr>
        <w:t xml:space="preserve">в соответствии с </w:t>
      </w:r>
      <w:r w:rsidR="006F083C">
        <w:rPr>
          <w:rFonts w:eastAsiaTheme="minorHAnsi"/>
          <w:szCs w:val="28"/>
          <w:lang w:eastAsia="en-US"/>
        </w:rPr>
        <w:t>з</w:t>
      </w:r>
      <w:r w:rsidR="00260A44" w:rsidRPr="00BF0F7C">
        <w:rPr>
          <w:rFonts w:eastAsiaTheme="minorHAnsi"/>
          <w:szCs w:val="28"/>
          <w:lang w:eastAsia="en-US"/>
        </w:rPr>
        <w:t>аконом Камч</w:t>
      </w:r>
      <w:r w:rsidR="00260A44">
        <w:rPr>
          <w:rFonts w:eastAsiaTheme="minorHAnsi"/>
          <w:szCs w:val="28"/>
          <w:lang w:eastAsia="en-US"/>
        </w:rPr>
        <w:t xml:space="preserve">атского края </w:t>
      </w:r>
      <w:r w:rsidR="006F083C">
        <w:rPr>
          <w:rFonts w:eastAsiaTheme="minorHAnsi"/>
          <w:szCs w:val="28"/>
          <w:lang w:eastAsia="en-US"/>
        </w:rPr>
        <w:t>о краевом бюджете</w:t>
      </w:r>
      <w:r w:rsidR="00260A44">
        <w:rPr>
          <w:rFonts w:eastAsiaTheme="minorHAnsi"/>
          <w:szCs w:val="28"/>
          <w:lang w:eastAsia="en-US"/>
        </w:rPr>
        <w:t xml:space="preserve"> </w:t>
      </w:r>
      <w:r w:rsidR="00BF0F7C" w:rsidRPr="00BF0F7C">
        <w:rPr>
          <w:rFonts w:eastAsiaTheme="minorHAnsi"/>
          <w:szCs w:val="28"/>
        </w:rPr>
        <w:t>следующим Организациям:</w:t>
      </w:r>
      <w:r w:rsidRPr="00620817">
        <w:t xml:space="preserve"> </w:t>
      </w:r>
    </w:p>
    <w:p w:rsidR="006F083C" w:rsidRP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r w:rsidRPr="006F083C">
        <w:rPr>
          <w:rFonts w:eastAsiaTheme="minorHAnsi" w:cstheme="minorBidi"/>
          <w:szCs w:val="28"/>
        </w:rPr>
        <w:t>1) Камчатской краевой организации общеросси</w:t>
      </w:r>
      <w:r>
        <w:rPr>
          <w:rFonts w:eastAsiaTheme="minorHAnsi" w:cstheme="minorBidi"/>
          <w:szCs w:val="28"/>
        </w:rPr>
        <w:t>йской общественной организации «</w:t>
      </w:r>
      <w:r w:rsidRPr="006F083C">
        <w:rPr>
          <w:rFonts w:eastAsiaTheme="minorHAnsi" w:cstheme="minorBidi"/>
          <w:szCs w:val="28"/>
        </w:rPr>
        <w:t>В</w:t>
      </w:r>
      <w:r>
        <w:rPr>
          <w:rFonts w:eastAsiaTheme="minorHAnsi" w:cstheme="minorBidi"/>
          <w:szCs w:val="28"/>
        </w:rPr>
        <w:t>сероссийское общество инвалидов»</w:t>
      </w:r>
      <w:r w:rsidRPr="006F083C">
        <w:rPr>
          <w:rFonts w:eastAsiaTheme="minorHAnsi" w:cstheme="minorBidi"/>
          <w:szCs w:val="28"/>
        </w:rPr>
        <w:t>;</w:t>
      </w:r>
    </w:p>
    <w:p w:rsidR="006F083C" w:rsidRP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r w:rsidRPr="006F083C">
        <w:rPr>
          <w:rFonts w:eastAsiaTheme="minorHAnsi" w:cstheme="minorBidi"/>
          <w:szCs w:val="28"/>
        </w:rPr>
        <w:t>2) Камчатскому региональному отделению Общеросси</w:t>
      </w:r>
      <w:r>
        <w:rPr>
          <w:rFonts w:eastAsiaTheme="minorHAnsi" w:cstheme="minorBidi"/>
          <w:szCs w:val="28"/>
        </w:rPr>
        <w:t>йской общественной организации «</w:t>
      </w:r>
      <w:r w:rsidRPr="006F083C">
        <w:rPr>
          <w:rFonts w:eastAsiaTheme="minorHAnsi" w:cstheme="minorBidi"/>
          <w:szCs w:val="28"/>
        </w:rPr>
        <w:t>Союз пенсионеров</w:t>
      </w:r>
      <w:r>
        <w:rPr>
          <w:rFonts w:eastAsiaTheme="minorHAnsi" w:cstheme="minorBidi"/>
          <w:szCs w:val="28"/>
        </w:rPr>
        <w:t xml:space="preserve"> России»</w:t>
      </w:r>
      <w:r w:rsidRPr="006F083C">
        <w:rPr>
          <w:rFonts w:eastAsiaTheme="minorHAnsi" w:cstheme="minorBidi"/>
          <w:szCs w:val="28"/>
        </w:rPr>
        <w:t>;</w:t>
      </w:r>
    </w:p>
    <w:p w:rsidR="006F083C" w:rsidRP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r w:rsidRPr="006F083C">
        <w:rPr>
          <w:rFonts w:eastAsiaTheme="minorHAnsi" w:cstheme="minorBidi"/>
          <w:szCs w:val="28"/>
        </w:rPr>
        <w:t>3) Камчатскому региональному отделению Общероссийской обще</w:t>
      </w:r>
      <w:r>
        <w:rPr>
          <w:rFonts w:eastAsiaTheme="minorHAnsi" w:cstheme="minorBidi"/>
          <w:szCs w:val="28"/>
        </w:rPr>
        <w:t>ственной организации инвалидов «Всероссийское общество глухих»</w:t>
      </w:r>
      <w:r w:rsidRPr="006F083C">
        <w:rPr>
          <w:rFonts w:eastAsiaTheme="minorHAnsi" w:cstheme="minorBidi"/>
          <w:szCs w:val="28"/>
        </w:rPr>
        <w:t>;</w:t>
      </w:r>
    </w:p>
    <w:p w:rsidR="006F083C" w:rsidRP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r w:rsidRPr="006F083C">
        <w:rPr>
          <w:rFonts w:eastAsiaTheme="minorHAnsi" w:cstheme="minorBidi"/>
          <w:szCs w:val="28"/>
        </w:rPr>
        <w:t>4) Камчатской региона</w:t>
      </w:r>
      <w:r>
        <w:rPr>
          <w:rFonts w:eastAsiaTheme="minorHAnsi" w:cstheme="minorBidi"/>
          <w:szCs w:val="28"/>
        </w:rPr>
        <w:t>льной общественной организации «Общество слепых»</w:t>
      </w:r>
      <w:r w:rsidRPr="006F083C">
        <w:rPr>
          <w:rFonts w:eastAsiaTheme="minorHAnsi" w:cstheme="minorBidi"/>
          <w:szCs w:val="28"/>
        </w:rPr>
        <w:t>;</w:t>
      </w:r>
    </w:p>
    <w:p w:rsidR="006F083C" w:rsidRP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r w:rsidRPr="006F083C">
        <w:rPr>
          <w:rFonts w:eastAsiaTheme="minorHAnsi" w:cstheme="minorBidi"/>
          <w:szCs w:val="28"/>
        </w:rPr>
        <w:t>5) Камчатской региональной общественной организации Духовно-благотворительный центр Ради Честныя</w:t>
      </w:r>
      <w:r>
        <w:rPr>
          <w:rFonts w:eastAsiaTheme="minorHAnsi" w:cstheme="minorBidi"/>
          <w:szCs w:val="28"/>
        </w:rPr>
        <w:t xml:space="preserve"> Иконы Божией Матери именуемой «Нечаянная Радость»</w:t>
      </w:r>
      <w:r w:rsidRPr="006F083C">
        <w:rPr>
          <w:rFonts w:eastAsiaTheme="minorHAnsi" w:cstheme="minorBidi"/>
          <w:szCs w:val="28"/>
        </w:rPr>
        <w:t>;</w:t>
      </w:r>
    </w:p>
    <w:p w:rsidR="006F083C" w:rsidRP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bookmarkStart w:id="1" w:name="P1149"/>
      <w:bookmarkEnd w:id="1"/>
      <w:r w:rsidRPr="006F083C">
        <w:rPr>
          <w:rFonts w:eastAsiaTheme="minorHAnsi" w:cstheme="minorBidi"/>
          <w:szCs w:val="28"/>
        </w:rPr>
        <w:t>6) Обществ</w:t>
      </w:r>
      <w:r>
        <w:rPr>
          <w:rFonts w:eastAsiaTheme="minorHAnsi" w:cstheme="minorBidi"/>
          <w:szCs w:val="28"/>
        </w:rPr>
        <w:t>енной региональной организации «</w:t>
      </w:r>
      <w:r w:rsidRPr="006F083C">
        <w:rPr>
          <w:rFonts w:eastAsiaTheme="minorHAnsi" w:cstheme="minorBidi"/>
          <w:szCs w:val="28"/>
        </w:rPr>
        <w:t>Обще</w:t>
      </w:r>
      <w:r>
        <w:rPr>
          <w:rFonts w:eastAsiaTheme="minorHAnsi" w:cstheme="minorBidi"/>
          <w:szCs w:val="28"/>
        </w:rPr>
        <w:t>ство Молодых Инвалидов Камчатки»</w:t>
      </w:r>
      <w:r w:rsidRPr="006F083C">
        <w:rPr>
          <w:rFonts w:eastAsiaTheme="minorHAnsi" w:cstheme="minorBidi"/>
          <w:szCs w:val="28"/>
        </w:rPr>
        <w:t>;</w:t>
      </w:r>
    </w:p>
    <w:p w:rsidR="006F083C" w:rsidRDefault="006F083C" w:rsidP="006F083C">
      <w:pPr>
        <w:ind w:firstLine="851"/>
        <w:jc w:val="both"/>
        <w:rPr>
          <w:rFonts w:eastAsiaTheme="minorHAnsi" w:cstheme="minorBidi"/>
          <w:szCs w:val="28"/>
        </w:rPr>
      </w:pPr>
      <w:bookmarkStart w:id="2" w:name="P1151"/>
      <w:bookmarkEnd w:id="2"/>
      <w:r w:rsidRPr="006F083C">
        <w:rPr>
          <w:rFonts w:eastAsiaTheme="minorHAnsi" w:cstheme="minorBidi"/>
          <w:szCs w:val="28"/>
        </w:rPr>
        <w:t>7) Камчатскому краевому отделению общероссийского общественного благотворительного фо</w:t>
      </w:r>
      <w:r>
        <w:rPr>
          <w:rFonts w:eastAsiaTheme="minorHAnsi" w:cstheme="minorBidi"/>
          <w:szCs w:val="28"/>
        </w:rPr>
        <w:t>нда «Российский детский фонд».</w:t>
      </w:r>
    </w:p>
    <w:p w:rsidR="005372F6" w:rsidRDefault="00424812" w:rsidP="005372F6">
      <w:pPr>
        <w:ind w:firstLine="851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</w:t>
      </w:r>
      <w:r w:rsidR="005372F6">
        <w:rPr>
          <w:rFonts w:eastAsiaTheme="minorHAnsi" w:cstheme="minorBidi"/>
          <w:szCs w:val="28"/>
        </w:rPr>
        <w:t>. Субсидия предоставляется</w:t>
      </w:r>
      <w:r w:rsidR="00580C32">
        <w:rPr>
          <w:rFonts w:eastAsiaTheme="minorHAnsi" w:cstheme="minorBidi"/>
          <w:szCs w:val="28"/>
        </w:rPr>
        <w:t xml:space="preserve"> на безвозмездной и безвозвратной основе</w:t>
      </w:r>
      <w:r w:rsidR="005372F6">
        <w:rPr>
          <w:rFonts w:eastAsiaTheme="minorHAnsi" w:cstheme="minorBidi"/>
          <w:szCs w:val="28"/>
        </w:rPr>
        <w:t>: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lastRenderedPageBreak/>
        <w:t xml:space="preserve">1) </w:t>
      </w:r>
      <w:r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 xml:space="preserve">, указанным в </w:t>
      </w:r>
      <w:hyperlink w:anchor="P1144" w:history="1">
        <w:r w:rsidRPr="00580C32">
          <w:rPr>
            <w:rStyle w:val="a7"/>
            <w:rFonts w:eastAsiaTheme="minorHAnsi" w:cstheme="minorBidi"/>
            <w:color w:val="auto"/>
            <w:szCs w:val="28"/>
            <w:u w:val="none"/>
          </w:rPr>
          <w:t>пунктах 1</w:t>
        </w:r>
      </w:hyperlink>
      <w:r w:rsidRPr="00580C32">
        <w:rPr>
          <w:rFonts w:eastAsiaTheme="minorHAnsi" w:cstheme="minorBidi"/>
          <w:szCs w:val="28"/>
        </w:rPr>
        <w:t xml:space="preserve"> </w:t>
      </w:r>
      <w:r w:rsidRPr="005372F6">
        <w:rPr>
          <w:rFonts w:eastAsiaTheme="minorHAnsi" w:cstheme="minorBidi"/>
          <w:szCs w:val="28"/>
        </w:rPr>
        <w:t xml:space="preserve">- </w:t>
      </w:r>
      <w:r>
        <w:rPr>
          <w:rFonts w:eastAsiaTheme="minorHAnsi" w:cstheme="minorBidi"/>
          <w:szCs w:val="28"/>
        </w:rPr>
        <w:t>6 части 3</w:t>
      </w:r>
      <w:r w:rsidRPr="005372F6">
        <w:rPr>
          <w:rFonts w:eastAsiaTheme="minorHAnsi" w:cstheme="minorBidi"/>
          <w:szCs w:val="28"/>
        </w:rPr>
        <w:t xml:space="preserve"> настоящего Порядка, в целях финансового обеспечения затрат, связанных с предоставлением социальных услуг отдельным категориям граждан в соответствии с целями, предусмотренными учредительными документами этих </w:t>
      </w:r>
      <w:r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>;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 xml:space="preserve">2) </w:t>
      </w:r>
      <w:r w:rsidR="00566749"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 xml:space="preserve">, указанной в </w:t>
      </w:r>
      <w:r>
        <w:rPr>
          <w:rFonts w:eastAsiaTheme="minorHAnsi" w:cstheme="minorBidi"/>
          <w:szCs w:val="28"/>
        </w:rPr>
        <w:t>пункте 7 части 3</w:t>
      </w:r>
      <w:r w:rsidRPr="005372F6">
        <w:rPr>
          <w:rFonts w:eastAsiaTheme="minorHAnsi" w:cstheme="minorBidi"/>
          <w:szCs w:val="28"/>
        </w:rPr>
        <w:t xml:space="preserve"> настоящего Порядка, в целях финансового обеспечения затрат, связанных с оказанием помощи детям, оказавшимся в трудной жизненной ситуации, в части: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 xml:space="preserve">а) материально-технического обеспечения деятельности </w:t>
      </w:r>
      <w:r w:rsidR="00566749"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>;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 xml:space="preserve">б) оплаты труда работников </w:t>
      </w:r>
      <w:r w:rsidR="00566749"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>, работающих по найму;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 xml:space="preserve">в) оплаты услуг связи и банка, коммунальных услуг, арендной платы за пользование помещением, в котором располагается </w:t>
      </w:r>
      <w:r w:rsidR="00566749"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>;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>г) оплаты работ и услуг по содержанию имущества Организации;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 xml:space="preserve">д) проведения мероприятий социально-культурного характера в рамках уставной деятельности </w:t>
      </w:r>
      <w:r w:rsidR="00572292"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>;</w:t>
      </w:r>
    </w:p>
    <w:p w:rsidR="005372F6" w:rsidRPr="005372F6" w:rsidRDefault="005372F6" w:rsidP="005372F6">
      <w:pPr>
        <w:ind w:firstLine="851"/>
        <w:jc w:val="both"/>
        <w:rPr>
          <w:rFonts w:eastAsiaTheme="minorHAnsi" w:cstheme="minorBidi"/>
          <w:szCs w:val="28"/>
        </w:rPr>
      </w:pPr>
      <w:r w:rsidRPr="005372F6">
        <w:rPr>
          <w:rFonts w:eastAsiaTheme="minorHAnsi" w:cstheme="minorBidi"/>
          <w:szCs w:val="28"/>
        </w:rPr>
        <w:t xml:space="preserve">е) оформления подписки на периодические издания, приобретение публицистической и методической литературы, связанной с осуществлением деятельности </w:t>
      </w:r>
      <w:r w:rsidR="00572292">
        <w:rPr>
          <w:rFonts w:eastAsiaTheme="minorHAnsi" w:cstheme="minorBidi"/>
          <w:szCs w:val="28"/>
        </w:rPr>
        <w:t>СО НКО</w:t>
      </w:r>
      <w:r w:rsidRPr="005372F6">
        <w:rPr>
          <w:rFonts w:eastAsiaTheme="minorHAnsi" w:cstheme="minorBidi"/>
          <w:szCs w:val="28"/>
        </w:rPr>
        <w:t>;</w:t>
      </w:r>
    </w:p>
    <w:p w:rsidR="00AB23AD" w:rsidRPr="00D939A0" w:rsidRDefault="00572292" w:rsidP="00AB23AD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AB23AD" w:rsidRPr="00D939A0">
        <w:rPr>
          <w:szCs w:val="28"/>
        </w:rPr>
        <w:t>.</w:t>
      </w:r>
      <w:r w:rsidR="00AB23AD" w:rsidRPr="00D939A0">
        <w:rPr>
          <w:szCs w:val="28"/>
        </w:rPr>
        <w:tab/>
        <w:t>Условием предоставления субсидии</w:t>
      </w:r>
      <w:r w:rsidR="00E70E6F">
        <w:rPr>
          <w:szCs w:val="28"/>
        </w:rPr>
        <w:t>, включая требования к СО НКО,</w:t>
      </w:r>
      <w:r w:rsidR="00AB23AD">
        <w:rPr>
          <w:szCs w:val="28"/>
        </w:rPr>
        <w:t xml:space="preserve"> является соответствие </w:t>
      </w:r>
      <w:r>
        <w:rPr>
          <w:szCs w:val="28"/>
        </w:rPr>
        <w:t>СО НКО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заключение соглашения о предоставлении субсидии</w:t>
      </w:r>
      <w:r w:rsidR="00AB23AD">
        <w:rPr>
          <w:szCs w:val="28"/>
        </w:rPr>
        <w:t xml:space="preserve"> (далее -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1) </w:t>
      </w:r>
      <w:r w:rsidR="006F083C">
        <w:rPr>
          <w:szCs w:val="28"/>
        </w:rPr>
        <w:t>СО НКО</w:t>
      </w:r>
      <w:r w:rsidRPr="00D939A0">
        <w:rPr>
          <w:szCs w:val="28"/>
        </w:rPr>
        <w:t xml:space="preserve"> не находится в процессе реорганизации</w:t>
      </w:r>
      <w:r w:rsidR="00572292">
        <w:rPr>
          <w:szCs w:val="28"/>
        </w:rPr>
        <w:t xml:space="preserve"> </w:t>
      </w:r>
      <w:r w:rsidR="00572292">
        <w:rPr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D939A0">
        <w:rPr>
          <w:szCs w:val="28"/>
        </w:rPr>
        <w:t>, ликвидации, в отношении нее не введена процедура бан</w:t>
      </w:r>
      <w:r>
        <w:rPr>
          <w:szCs w:val="28"/>
        </w:rPr>
        <w:t xml:space="preserve">кротства, деятельность </w:t>
      </w:r>
      <w:r w:rsidR="006F083C">
        <w:rPr>
          <w:szCs w:val="28"/>
        </w:rPr>
        <w:t>СО НКО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2) у </w:t>
      </w:r>
      <w:r w:rsidR="00572292">
        <w:rPr>
          <w:szCs w:val="28"/>
        </w:rPr>
        <w:t>СО НКО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3) у </w:t>
      </w:r>
      <w:r w:rsidR="00572292">
        <w:rPr>
          <w:szCs w:val="28"/>
        </w:rPr>
        <w:t>СО НКО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572292">
        <w:rPr>
          <w:szCs w:val="28"/>
        </w:rPr>
        <w:t>СО НКО</w:t>
      </w:r>
      <w:r>
        <w:rPr>
          <w:szCs w:val="28"/>
        </w:rPr>
        <w:t xml:space="preserve">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624335">
        <w:rPr>
          <w:szCs w:val="28"/>
        </w:rPr>
        <w:t>ц, в совокупности превышает 50%;</w:t>
      </w:r>
    </w:p>
    <w:p w:rsidR="00624335" w:rsidRDefault="00624335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5) </w:t>
      </w:r>
      <w:r w:rsidR="00572292">
        <w:rPr>
          <w:szCs w:val="28"/>
        </w:rPr>
        <w:t>СО НКО</w:t>
      </w:r>
      <w:r>
        <w:rPr>
          <w:szCs w:val="28"/>
        </w:rPr>
        <w:t xml:space="preserve">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AB23A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6) </w:t>
      </w:r>
      <w:r w:rsidR="00E70E6F">
        <w:rPr>
          <w:szCs w:val="28"/>
        </w:rPr>
        <w:t xml:space="preserve">отсутствие </w:t>
      </w:r>
      <w:r w:rsidRPr="007F6697">
        <w:rPr>
          <w:szCs w:val="28"/>
        </w:rPr>
        <w:t>в реестре диск</w:t>
      </w:r>
      <w:r w:rsidR="00E70E6F">
        <w:rPr>
          <w:szCs w:val="28"/>
        </w:rPr>
        <w:t>валифицированных лиц сведений</w:t>
      </w:r>
      <w:r w:rsidRPr="007F669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72292">
        <w:rPr>
          <w:szCs w:val="28"/>
        </w:rPr>
        <w:t>СО НКО</w:t>
      </w:r>
      <w:r>
        <w:rPr>
          <w:szCs w:val="28"/>
        </w:rPr>
        <w:t>.</w:t>
      </w:r>
    </w:p>
    <w:p w:rsidR="00BF0F7C" w:rsidRPr="00BF0F7C" w:rsidRDefault="00572292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BF0F7C" w:rsidRPr="00BF0F7C">
        <w:rPr>
          <w:rFonts w:eastAsiaTheme="minorHAnsi"/>
          <w:szCs w:val="28"/>
          <w:lang w:eastAsia="en-US"/>
        </w:rPr>
        <w:t xml:space="preserve">Субсидия предоставляется </w:t>
      </w:r>
      <w:r>
        <w:rPr>
          <w:rFonts w:eastAsiaTheme="minorHAnsi"/>
          <w:szCs w:val="28"/>
          <w:lang w:eastAsia="en-US"/>
        </w:rPr>
        <w:t>СО НКО</w:t>
      </w:r>
      <w:r w:rsidR="00BF0F7C" w:rsidRPr="00BF0F7C">
        <w:rPr>
          <w:rFonts w:eastAsiaTheme="minorHAnsi"/>
          <w:szCs w:val="28"/>
          <w:lang w:eastAsia="en-US"/>
        </w:rPr>
        <w:t xml:space="preserve">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</w:t>
      </w:r>
      <w:r>
        <w:rPr>
          <w:rFonts w:eastAsiaTheme="minorHAnsi"/>
          <w:szCs w:val="28"/>
          <w:lang w:eastAsia="en-US"/>
        </w:rPr>
        <w:t>СО НКО</w:t>
      </w:r>
      <w:r w:rsidR="00BF0F7C" w:rsidRPr="00BF0F7C">
        <w:rPr>
          <w:rFonts w:eastAsiaTheme="minorHAnsi"/>
          <w:szCs w:val="28"/>
          <w:lang w:eastAsia="en-US"/>
        </w:rPr>
        <w:t xml:space="preserve">. </w:t>
      </w:r>
    </w:p>
    <w:p w:rsidR="00BF0F7C" w:rsidRPr="00BF0F7C" w:rsidRDefault="00BF0F7C" w:rsidP="00BF0F7C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572292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При предоставлении субсидии обязательными условиями ее 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</w:t>
      </w:r>
      <w:r>
        <w:rPr>
          <w:rFonts w:eastAsiaTheme="minorHAnsi" w:cstheme="minorBidi"/>
          <w:szCs w:val="28"/>
        </w:rPr>
        <w:t>СО НКО</w:t>
      </w:r>
      <w:r w:rsidR="00BF0F7C" w:rsidRPr="00BF0F7C">
        <w:rPr>
          <w:rFonts w:eastAsiaTheme="minorHAnsi" w:cstheme="minorBidi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624335" w:rsidRPr="00BF0F7C" w:rsidRDefault="00624335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Pr="00DC3656">
        <w:rPr>
          <w:spacing w:val="2"/>
          <w:szCs w:val="28"/>
          <w:shd w:val="clear" w:color="auto" w:fill="FFFFFF"/>
        </w:rPr>
        <w:t>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572292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8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 xml:space="preserve">Для получения субсидии </w:t>
      </w:r>
      <w:r>
        <w:rPr>
          <w:szCs w:val="28"/>
        </w:rPr>
        <w:t>СО НКО</w:t>
      </w:r>
      <w:r w:rsidR="00AC23D5" w:rsidRPr="00C3565D">
        <w:rPr>
          <w:szCs w:val="28"/>
        </w:rPr>
        <w:t xml:space="preserve">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1) заявку на предоставление субсидии по форме, утвержденной Министерством;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 xml:space="preserve">3) справку, подписанную руководителем </w:t>
      </w:r>
      <w:r w:rsidR="00572292">
        <w:rPr>
          <w:rFonts w:eastAsiaTheme="minorHAnsi" w:cstheme="minorBidi"/>
          <w:szCs w:val="28"/>
        </w:rPr>
        <w:t>СО НКО</w:t>
      </w:r>
      <w:r w:rsidRPr="00AC23D5">
        <w:rPr>
          <w:rFonts w:eastAsiaTheme="minorHAnsi" w:cstheme="minorBidi"/>
          <w:szCs w:val="28"/>
        </w:rPr>
        <w:t>, о с</w:t>
      </w:r>
      <w:r>
        <w:rPr>
          <w:rFonts w:eastAsiaTheme="minorHAnsi" w:cstheme="minorBidi"/>
          <w:szCs w:val="28"/>
        </w:rPr>
        <w:t xml:space="preserve">оответствии </w:t>
      </w:r>
      <w:r w:rsidR="00572292">
        <w:rPr>
          <w:rFonts w:eastAsiaTheme="minorHAnsi" w:cstheme="minorBidi"/>
          <w:szCs w:val="28"/>
        </w:rPr>
        <w:t>СО НКО</w:t>
      </w:r>
      <w:r>
        <w:rPr>
          <w:rFonts w:eastAsiaTheme="minorHAnsi" w:cstheme="minorBidi"/>
          <w:szCs w:val="28"/>
        </w:rPr>
        <w:t xml:space="preserve">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 w:rsidR="00572292">
        <w:rPr>
          <w:rFonts w:eastAsiaTheme="minorHAnsi" w:cstheme="minorBidi"/>
          <w:szCs w:val="28"/>
        </w:rPr>
        <w:t>ти 5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1F50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</w:t>
      </w:r>
      <w:r w:rsidR="003207E2">
        <w:rPr>
          <w:rFonts w:eastAsiaTheme="minorHAnsi" w:cstheme="minorBidi"/>
          <w:szCs w:val="28"/>
        </w:rPr>
        <w:t>СО НКО</w:t>
      </w:r>
      <w:r>
        <w:rPr>
          <w:rFonts w:eastAsiaTheme="minorHAnsi" w:cstheme="minorBidi"/>
          <w:szCs w:val="28"/>
        </w:rPr>
        <w:t xml:space="preserve">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D41D58" w:rsidRDefault="00094E3B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</w:t>
      </w:r>
      <w:r w:rsidR="00D41D58">
        <w:rPr>
          <w:rFonts w:eastAsiaTheme="minorHAnsi" w:cstheme="minorBidi"/>
          <w:szCs w:val="28"/>
        </w:rPr>
        <w:t xml:space="preserve">) </w:t>
      </w:r>
      <w:r w:rsidR="00261F50" w:rsidRPr="00261F50">
        <w:rPr>
          <w:rFonts w:eastAsiaTheme="minorHAnsi" w:cstheme="minorBidi"/>
          <w:szCs w:val="28"/>
        </w:rPr>
        <w:t>справку, подпис</w:t>
      </w:r>
      <w:r w:rsidR="00261F50">
        <w:rPr>
          <w:rFonts w:eastAsiaTheme="minorHAnsi" w:cstheme="minorBidi"/>
          <w:szCs w:val="28"/>
        </w:rPr>
        <w:t xml:space="preserve">анную руководителем </w:t>
      </w:r>
      <w:r w:rsidR="003207E2">
        <w:rPr>
          <w:rFonts w:eastAsiaTheme="minorHAnsi" w:cstheme="minorBidi"/>
          <w:szCs w:val="28"/>
        </w:rPr>
        <w:t>СО НКО</w:t>
      </w:r>
      <w:r w:rsidR="00D41D58">
        <w:rPr>
          <w:rFonts w:eastAsiaTheme="minorHAnsi" w:cstheme="minorBidi"/>
          <w:szCs w:val="28"/>
        </w:rPr>
        <w:t xml:space="preserve">, подтверждающую, что </w:t>
      </w:r>
      <w:r w:rsidR="003207E2">
        <w:rPr>
          <w:rFonts w:eastAsiaTheme="minorHAnsi" w:cstheme="minorBidi"/>
          <w:szCs w:val="28"/>
        </w:rPr>
        <w:t>СО НКО</w:t>
      </w:r>
      <w:r w:rsidR="00D41D58">
        <w:rPr>
          <w:rFonts w:eastAsiaTheme="minorHAnsi" w:cstheme="minorBidi"/>
          <w:szCs w:val="28"/>
        </w:rPr>
        <w:t xml:space="preserve"> не</w:t>
      </w:r>
      <w:r w:rsidR="00261F50">
        <w:rPr>
          <w:rFonts w:eastAsiaTheme="minorHAnsi" w:cstheme="minorBidi"/>
          <w:szCs w:val="28"/>
        </w:rPr>
        <w:t xml:space="preserve"> </w:t>
      </w:r>
      <w:r w:rsidR="00D313D6">
        <w:rPr>
          <w:rFonts w:eastAsiaTheme="minorHAnsi" w:cstheme="minorBidi"/>
          <w:szCs w:val="28"/>
        </w:rPr>
        <w:t>включена в</w:t>
      </w:r>
      <w:r w:rsidR="00D41D58">
        <w:rPr>
          <w:rFonts w:eastAsiaTheme="minorHAnsi" w:cstheme="minorBidi"/>
          <w:szCs w:val="28"/>
        </w:rPr>
        <w:t xml:space="preserve"> </w:t>
      </w:r>
      <w:r w:rsidR="00D313D6">
        <w:rPr>
          <w:rFonts w:eastAsiaTheme="minorHAnsi" w:cstheme="minorBidi"/>
          <w:szCs w:val="28"/>
        </w:rPr>
        <w:t>реестр</w:t>
      </w:r>
      <w:r w:rsidR="00D41D58" w:rsidRPr="00D41D58">
        <w:rPr>
          <w:rFonts w:eastAsiaTheme="minorHAnsi" w:cstheme="minorBidi"/>
          <w:szCs w:val="28"/>
        </w:rPr>
        <w:t xml:space="preserve"> дисквалифицированных лиц</w:t>
      </w:r>
      <w:r w:rsidR="003207E2">
        <w:rPr>
          <w:rFonts w:eastAsiaTheme="minorHAnsi" w:cstheme="minorBidi"/>
          <w:szCs w:val="28"/>
        </w:rPr>
        <w:t>;</w:t>
      </w:r>
    </w:p>
    <w:p w:rsidR="003207E2" w:rsidRDefault="003207E2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6) </w:t>
      </w:r>
      <w:r w:rsidRPr="003207E2">
        <w:rPr>
          <w:rFonts w:eastAsiaTheme="minorHAnsi" w:cstheme="minorBidi"/>
          <w:szCs w:val="28"/>
        </w:rPr>
        <w:t xml:space="preserve">для </w:t>
      </w:r>
      <w:r>
        <w:rPr>
          <w:rFonts w:eastAsiaTheme="minorHAnsi" w:cstheme="minorBidi"/>
          <w:szCs w:val="28"/>
        </w:rPr>
        <w:t>СО НКО</w:t>
      </w:r>
      <w:r w:rsidRPr="003207E2">
        <w:rPr>
          <w:rFonts w:eastAsiaTheme="minorHAnsi" w:cstheme="minorBidi"/>
          <w:szCs w:val="28"/>
        </w:rPr>
        <w:t>, у</w:t>
      </w:r>
      <w:r>
        <w:rPr>
          <w:rFonts w:eastAsiaTheme="minorHAnsi" w:cstheme="minorBidi"/>
          <w:szCs w:val="28"/>
        </w:rPr>
        <w:t>казанных в пунктах 1 - 6 части 3</w:t>
      </w:r>
      <w:r w:rsidRPr="003207E2">
        <w:rPr>
          <w:rFonts w:eastAsiaTheme="minorHAnsi" w:cstheme="minorBidi"/>
          <w:szCs w:val="28"/>
        </w:rPr>
        <w:t xml:space="preserve"> настоящего Порядка, - перечень услуг, оказываемых соответствующей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</w:t>
      </w:r>
      <w:r>
        <w:rPr>
          <w:rFonts w:eastAsiaTheme="minorHAnsi" w:cstheme="minorBidi"/>
          <w:szCs w:val="28"/>
        </w:rPr>
        <w:t>ийской Федерации от 24.11.2014 № 1236 «</w:t>
      </w:r>
      <w:r w:rsidRPr="003207E2">
        <w:rPr>
          <w:rFonts w:eastAsiaTheme="minorHAnsi" w:cstheme="minorBidi"/>
          <w:szCs w:val="28"/>
        </w:rPr>
        <w:t xml:space="preserve">Об утверждении примерного перечня социальных </w:t>
      </w:r>
      <w:r>
        <w:rPr>
          <w:rFonts w:eastAsiaTheme="minorHAnsi" w:cstheme="minorBidi"/>
          <w:szCs w:val="28"/>
        </w:rPr>
        <w:t>услуг по видам социальных услуг»</w:t>
      </w:r>
      <w:r w:rsidRPr="003207E2">
        <w:rPr>
          <w:rFonts w:eastAsiaTheme="minorHAnsi" w:cstheme="minorBidi"/>
          <w:szCs w:val="28"/>
        </w:rPr>
        <w:t xml:space="preserve">, подписанный руководителем </w:t>
      </w:r>
      <w:r>
        <w:rPr>
          <w:rFonts w:eastAsiaTheme="minorHAnsi" w:cstheme="minorBidi"/>
          <w:szCs w:val="28"/>
        </w:rPr>
        <w:t>СО НКО</w:t>
      </w:r>
      <w:r w:rsidRPr="003207E2">
        <w:rPr>
          <w:rFonts w:eastAsiaTheme="minorHAnsi" w:cstheme="minorBidi"/>
          <w:szCs w:val="28"/>
        </w:rPr>
        <w:t>.</w:t>
      </w:r>
    </w:p>
    <w:p w:rsidR="005B5702" w:rsidRDefault="003207E2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>9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8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5B5702" w:rsidRPr="005B5702">
        <w:rPr>
          <w:rFonts w:eastAsiaTheme="minorHAnsi" w:cstheme="minorBidi"/>
          <w:szCs w:val="28"/>
        </w:rPr>
        <w:t xml:space="preserve">получает в отношении </w:t>
      </w:r>
      <w:r>
        <w:rPr>
          <w:rFonts w:eastAsiaTheme="minorHAnsi" w:cstheme="minorBidi"/>
          <w:szCs w:val="28"/>
        </w:rPr>
        <w:t>СО НКО</w:t>
      </w:r>
      <w:r w:rsidR="005B5702" w:rsidRPr="005B5702">
        <w:rPr>
          <w:rFonts w:eastAsiaTheme="minorHAnsi" w:cstheme="minorBidi"/>
          <w:szCs w:val="28"/>
        </w:rPr>
        <w:t xml:space="preserve">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>
        <w:rPr>
          <w:bCs/>
          <w:szCs w:val="28"/>
        </w:rPr>
        <w:t>»</w:t>
      </w:r>
      <w:r w:rsidR="00286BD2">
        <w:rPr>
          <w:bCs/>
          <w:szCs w:val="28"/>
        </w:rPr>
        <w:t>, а также делает сверку информации по пунк</w:t>
      </w:r>
      <w:r>
        <w:rPr>
          <w:bCs/>
          <w:szCs w:val="28"/>
        </w:rPr>
        <w:t>ту 5 части 8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BF0F7C" w:rsidRPr="00BF0F7C" w:rsidRDefault="003207E2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8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BF0F7C" w:rsidRPr="00BF0F7C" w:rsidRDefault="003207E2" w:rsidP="00656290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Основаниями для отказа в предоставлении субсидии являются: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</w:t>
      </w:r>
      <w:r w:rsidR="003207E2">
        <w:rPr>
          <w:rFonts w:eastAsiaTheme="minorHAnsi" w:cstheme="minorBidi"/>
          <w:szCs w:val="28"/>
        </w:rPr>
        <w:t>СО НКО</w:t>
      </w:r>
      <w:r w:rsidRPr="00BF0F7C">
        <w:rPr>
          <w:rFonts w:eastAsiaTheme="minorHAnsi" w:cstheme="minorBidi"/>
          <w:szCs w:val="28"/>
        </w:rPr>
        <w:t xml:space="preserve"> условию предоставления субсидии, установленному </w:t>
      </w:r>
      <w:r w:rsidR="003207E2">
        <w:rPr>
          <w:rFonts w:eastAsiaTheme="minorHAnsi" w:cstheme="minorBidi"/>
          <w:szCs w:val="28"/>
        </w:rPr>
        <w:t>частью 5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представленных </w:t>
      </w:r>
      <w:r w:rsidR="003207E2">
        <w:rPr>
          <w:rFonts w:eastAsiaTheme="minorHAnsi" w:cstheme="minorBidi"/>
          <w:szCs w:val="28"/>
        </w:rPr>
        <w:t>СО НКО</w:t>
      </w:r>
      <w:r w:rsidRPr="00BF0F7C">
        <w:rPr>
          <w:rFonts w:eastAsiaTheme="minorHAnsi" w:cstheme="minorBidi"/>
          <w:szCs w:val="28"/>
        </w:rPr>
        <w:t xml:space="preserve"> документов требованиям, установленным частью </w:t>
      </w:r>
      <w:r w:rsidR="003207E2">
        <w:rPr>
          <w:rFonts w:eastAsiaTheme="minorHAnsi" w:cstheme="minorBidi"/>
          <w:szCs w:val="28"/>
        </w:rPr>
        <w:t>8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</w:t>
      </w:r>
      <w:r w:rsidR="003207E2">
        <w:rPr>
          <w:rFonts w:eastAsiaTheme="minorHAnsi" w:cstheme="minorBidi"/>
          <w:szCs w:val="28"/>
        </w:rPr>
        <w:t>СО НКО</w:t>
      </w:r>
      <w:r w:rsidRPr="00BF0F7C">
        <w:rPr>
          <w:rFonts w:eastAsiaTheme="minorHAnsi" w:cstheme="minorBidi"/>
          <w:szCs w:val="28"/>
        </w:rPr>
        <w:t xml:space="preserve"> документов, указанных в части </w:t>
      </w:r>
      <w:r w:rsidR="003207E2">
        <w:rPr>
          <w:rFonts w:eastAsiaTheme="minorHAnsi" w:cstheme="minorBidi"/>
          <w:szCs w:val="28"/>
        </w:rPr>
        <w:t>8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656290" w:rsidP="0065629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656290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3207E2">
        <w:rPr>
          <w:rFonts w:eastAsiaTheme="minorHAnsi" w:cstheme="minorBidi"/>
          <w:szCs w:val="28"/>
        </w:rPr>
        <w:t>СО НКО</w:t>
      </w:r>
      <w:r>
        <w:rPr>
          <w:rFonts w:eastAsiaTheme="minorHAnsi" w:cstheme="minorBidi"/>
          <w:szCs w:val="28"/>
        </w:rPr>
        <w:t xml:space="preserve"> информации.</w:t>
      </w:r>
    </w:p>
    <w:p w:rsidR="00BF0F7C" w:rsidRPr="00BF0F7C" w:rsidRDefault="003207E2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12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В случае принятия решения об отказе в предоставлении субсидии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8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</w:t>
      </w:r>
      <w:r>
        <w:rPr>
          <w:rFonts w:eastAsiaTheme="minorHAnsi" w:cstheme="minorBidi"/>
          <w:szCs w:val="28"/>
        </w:rPr>
        <w:t>СО НКО</w:t>
      </w:r>
      <w:r w:rsidR="00BF0F7C" w:rsidRPr="00BF0F7C">
        <w:rPr>
          <w:rFonts w:eastAsiaTheme="minorHAnsi" w:cstheme="minorBidi"/>
          <w:szCs w:val="28"/>
        </w:rPr>
        <w:t xml:space="preserve"> уведомление о принятом решении с обоснованием причин отказа.</w:t>
      </w:r>
    </w:p>
    <w:p w:rsidR="00BF0F7C" w:rsidRPr="00BF0F7C" w:rsidRDefault="003207E2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0"/>
        </w:rPr>
        <w:t>13</w:t>
      </w:r>
      <w:r w:rsidR="00260A44">
        <w:rPr>
          <w:rFonts w:cstheme="minorBidi"/>
          <w:szCs w:val="20"/>
        </w:rPr>
        <w:t xml:space="preserve">. </w:t>
      </w:r>
      <w:r w:rsidR="00BF0F7C" w:rsidRPr="00BF0F7C">
        <w:rPr>
          <w:rFonts w:cstheme="minorBidi"/>
          <w:szCs w:val="20"/>
        </w:rPr>
        <w:t xml:space="preserve">В случае принятия решения о предоставлении субсидии </w:t>
      </w:r>
      <w:r w:rsidR="00260A44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8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 xml:space="preserve">заключает с </w:t>
      </w:r>
      <w:r>
        <w:rPr>
          <w:rFonts w:cstheme="minorBidi"/>
          <w:szCs w:val="20"/>
        </w:rPr>
        <w:t>СО НКО</w:t>
      </w:r>
      <w:r w:rsidR="00BF0F7C" w:rsidRPr="00BF0F7C">
        <w:rPr>
          <w:rFonts w:cstheme="minorBidi"/>
          <w:szCs w:val="20"/>
        </w:rPr>
        <w:t xml:space="preserve"> Соглашение</w:t>
      </w:r>
      <w:r w:rsidR="00094E3B">
        <w:rPr>
          <w:rFonts w:cstheme="minorBidi"/>
          <w:szCs w:val="20"/>
        </w:rPr>
        <w:t>.</w:t>
      </w:r>
      <w:r w:rsidR="00BF0F7C" w:rsidRPr="00BF0F7C">
        <w:rPr>
          <w:rFonts w:cstheme="minorBidi"/>
          <w:szCs w:val="20"/>
        </w:rPr>
        <w:t xml:space="preserve"> </w:t>
      </w:r>
    </w:p>
    <w:p w:rsidR="00AA7850" w:rsidRDefault="003207E2" w:rsidP="003207E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14</w:t>
      </w:r>
      <w:r w:rsidR="00260A44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Субсидия предоставляется </w:t>
      </w:r>
      <w:r w:rsidR="00424812">
        <w:rPr>
          <w:rFonts w:eastAsiaTheme="minorHAnsi" w:cstheme="minorBidi"/>
          <w:szCs w:val="28"/>
        </w:rPr>
        <w:t>в</w:t>
      </w:r>
      <w:r w:rsidR="00AA7850" w:rsidRPr="00AA7850">
        <w:rPr>
          <w:rFonts w:eastAsiaTheme="minorHAnsi" w:cstheme="minorBidi"/>
          <w:szCs w:val="28"/>
        </w:rPr>
        <w:t xml:space="preserve"> размерах, определенных Законом Камчатского края </w:t>
      </w:r>
      <w:r w:rsidR="00424812">
        <w:rPr>
          <w:rFonts w:eastAsiaTheme="minorHAnsi" w:cstheme="minorBidi"/>
          <w:szCs w:val="28"/>
        </w:rPr>
        <w:t>о краевом бюджете на соответствующий финансовый год.</w:t>
      </w:r>
    </w:p>
    <w:p w:rsidR="00BF0F7C" w:rsidRPr="00BF0F7C" w:rsidRDefault="00AA7850" w:rsidP="00AA7850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424812">
        <w:rPr>
          <w:rFonts w:eastAsia="Calibri"/>
          <w:szCs w:val="28"/>
        </w:rPr>
        <w:t>15</w:t>
      </w:r>
      <w:r w:rsidR="00EB3162">
        <w:rPr>
          <w:rFonts w:eastAsia="Calibri"/>
          <w:szCs w:val="28"/>
        </w:rPr>
        <w:t>. Министерство</w:t>
      </w:r>
      <w:r w:rsidR="00BF0F7C" w:rsidRPr="00BF0F7C">
        <w:rPr>
          <w:rFonts w:eastAsia="Calibri"/>
          <w:szCs w:val="28"/>
        </w:rPr>
        <w:t xml:space="preserve"> </w:t>
      </w:r>
      <w:r w:rsidR="00596F84">
        <w:rPr>
          <w:rFonts w:eastAsia="Calibri"/>
          <w:szCs w:val="28"/>
        </w:rPr>
        <w:t xml:space="preserve">единовременно </w:t>
      </w:r>
      <w:r w:rsidR="00BF0F7C" w:rsidRPr="00BF0F7C">
        <w:rPr>
          <w:rFonts w:eastAsia="Calibri"/>
          <w:szCs w:val="28"/>
        </w:rPr>
        <w:t>перечисляет субсидии на расчетный счет, открытый в банке, реквизиты которого указаны в заявке на предоставление субсидии, в течение 25 рабочих дней со дня заключения Соглашения.</w:t>
      </w:r>
    </w:p>
    <w:p w:rsidR="004A264E" w:rsidRPr="004A264E" w:rsidRDefault="00424812" w:rsidP="004A264E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16</w:t>
      </w:r>
      <w:r w:rsidR="00EB3162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субсидии </w:t>
      </w:r>
      <w:r w:rsidRPr="00424812">
        <w:rPr>
          <w:rFonts w:eastAsiaTheme="minorHAnsi" w:cstheme="minorBidi"/>
          <w:szCs w:val="28"/>
        </w:rPr>
        <w:t xml:space="preserve">является </w:t>
      </w:r>
      <w:r w:rsidR="004A264E">
        <w:rPr>
          <w:rFonts w:eastAsiaTheme="minorHAnsi" w:cstheme="minorBidi"/>
          <w:szCs w:val="28"/>
        </w:rPr>
        <w:t>р</w:t>
      </w:r>
      <w:r w:rsidR="004A264E" w:rsidRPr="004A264E">
        <w:rPr>
          <w:rFonts w:eastAsiaTheme="minorHAnsi" w:cstheme="minorBidi"/>
          <w:szCs w:val="28"/>
        </w:rPr>
        <w:t>азвитие инфраструктуры поддержки СО</w:t>
      </w:r>
      <w:r w:rsidR="004A264E">
        <w:rPr>
          <w:rFonts w:eastAsiaTheme="minorHAnsi" w:cstheme="minorBidi"/>
          <w:szCs w:val="28"/>
        </w:rPr>
        <w:t xml:space="preserve"> </w:t>
      </w:r>
      <w:r w:rsidR="004A264E" w:rsidRPr="004A264E">
        <w:rPr>
          <w:rFonts w:eastAsiaTheme="minorHAnsi" w:cstheme="minorBidi"/>
          <w:szCs w:val="28"/>
        </w:rPr>
        <w:t>НКО, в том числе содействие привлечению СО</w:t>
      </w:r>
      <w:r w:rsidR="004A264E">
        <w:rPr>
          <w:rFonts w:eastAsiaTheme="minorHAnsi" w:cstheme="minorBidi"/>
          <w:szCs w:val="28"/>
        </w:rPr>
        <w:t xml:space="preserve"> </w:t>
      </w:r>
      <w:r w:rsidR="004A264E" w:rsidRPr="004A264E">
        <w:rPr>
          <w:rFonts w:eastAsiaTheme="minorHAnsi" w:cstheme="minorBidi"/>
          <w:szCs w:val="28"/>
        </w:rPr>
        <w:t>НКО труда добровольцев</w:t>
      </w:r>
      <w:r w:rsidR="004A264E">
        <w:rPr>
          <w:rFonts w:eastAsiaTheme="minorHAnsi" w:cstheme="minorBidi"/>
          <w:szCs w:val="28"/>
        </w:rPr>
        <w:t>.</w:t>
      </w:r>
    </w:p>
    <w:p w:rsidR="00BF0F7C" w:rsidRPr="00BF0F7C" w:rsidRDefault="00BF0F7C" w:rsidP="00EB316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Показателями, необходимыми для достижения результата предоставления субсидии</w:t>
      </w:r>
      <w:r w:rsidR="00DE33AA">
        <w:rPr>
          <w:rFonts w:eastAsiaTheme="minorHAnsi" w:cstheme="minorBidi"/>
          <w:szCs w:val="28"/>
        </w:rPr>
        <w:t xml:space="preserve"> по состоянию на 31.12.2021 года</w:t>
      </w:r>
      <w:r w:rsidRPr="00BF0F7C">
        <w:rPr>
          <w:rFonts w:eastAsiaTheme="minorHAnsi" w:cstheme="minorBidi"/>
          <w:szCs w:val="28"/>
        </w:rPr>
        <w:t>, являются:</w:t>
      </w:r>
    </w:p>
    <w:p w:rsidR="00424812" w:rsidRPr="00424812" w:rsidRDefault="00424812" w:rsidP="00424812">
      <w:pPr>
        <w:ind w:firstLine="851"/>
        <w:jc w:val="both"/>
        <w:rPr>
          <w:rFonts w:eastAsia="Calibri"/>
          <w:szCs w:val="28"/>
        </w:rPr>
      </w:pPr>
      <w:r w:rsidRPr="00424812">
        <w:rPr>
          <w:rFonts w:eastAsia="Calibri"/>
          <w:szCs w:val="28"/>
        </w:rPr>
        <w:t xml:space="preserve">1) </w:t>
      </w:r>
      <w:r w:rsidR="004A264E">
        <w:rPr>
          <w:rFonts w:eastAsia="Calibri"/>
          <w:szCs w:val="28"/>
        </w:rPr>
        <w:t>к</w:t>
      </w:r>
      <w:r w:rsidR="004A264E" w:rsidRPr="004A264E">
        <w:rPr>
          <w:rFonts w:eastAsia="Calibri"/>
          <w:szCs w:val="28"/>
        </w:rPr>
        <w:t>оличество мероприятий, проведенных СОНКО совместно с органами государственной власти Камчатского края</w:t>
      </w:r>
      <w:r w:rsidR="004A264E">
        <w:rPr>
          <w:rFonts w:eastAsia="Calibri"/>
          <w:szCs w:val="28"/>
        </w:rPr>
        <w:t>;</w:t>
      </w:r>
    </w:p>
    <w:p w:rsidR="004A264E" w:rsidRPr="004A264E" w:rsidRDefault="00424812" w:rsidP="004A264E">
      <w:pPr>
        <w:ind w:firstLine="851"/>
        <w:jc w:val="both"/>
        <w:rPr>
          <w:rFonts w:eastAsia="Calibri"/>
          <w:szCs w:val="28"/>
        </w:rPr>
      </w:pPr>
      <w:r w:rsidRPr="00424812">
        <w:rPr>
          <w:rFonts w:eastAsia="Calibri"/>
          <w:szCs w:val="28"/>
        </w:rPr>
        <w:t xml:space="preserve">2) </w:t>
      </w:r>
      <w:r w:rsidR="004A264E">
        <w:rPr>
          <w:rFonts w:eastAsia="Calibri"/>
          <w:szCs w:val="28"/>
        </w:rPr>
        <w:t>ч</w:t>
      </w:r>
      <w:r w:rsidR="004A264E" w:rsidRPr="004A264E">
        <w:rPr>
          <w:rFonts w:eastAsia="Calibri"/>
          <w:szCs w:val="28"/>
        </w:rPr>
        <w:t>исло получателей услуг в рамках мероприятий социально значимых программ и проектов СО</w:t>
      </w:r>
      <w:r w:rsidR="004A264E">
        <w:rPr>
          <w:rFonts w:eastAsia="Calibri"/>
          <w:szCs w:val="28"/>
        </w:rPr>
        <w:t xml:space="preserve"> </w:t>
      </w:r>
      <w:r w:rsidR="004A264E" w:rsidRPr="004A264E">
        <w:rPr>
          <w:rFonts w:eastAsia="Calibri"/>
          <w:szCs w:val="28"/>
        </w:rPr>
        <w:t>НКО</w:t>
      </w:r>
      <w:r w:rsidR="004A264E">
        <w:rPr>
          <w:rFonts w:eastAsia="Calibri"/>
          <w:szCs w:val="28"/>
        </w:rPr>
        <w:t>;</w:t>
      </w:r>
    </w:p>
    <w:p w:rsidR="00424812" w:rsidRPr="00424812" w:rsidRDefault="00424812" w:rsidP="00424812">
      <w:pPr>
        <w:ind w:firstLine="851"/>
        <w:jc w:val="both"/>
        <w:rPr>
          <w:rFonts w:eastAsia="Calibri"/>
          <w:szCs w:val="28"/>
        </w:rPr>
      </w:pPr>
      <w:r w:rsidRPr="00424812">
        <w:rPr>
          <w:rFonts w:eastAsia="Calibri"/>
          <w:szCs w:val="28"/>
        </w:rPr>
        <w:t xml:space="preserve">3) </w:t>
      </w:r>
      <w:r w:rsidR="004A264E">
        <w:rPr>
          <w:rFonts w:eastAsia="Calibri"/>
          <w:szCs w:val="28"/>
        </w:rPr>
        <w:t>ч</w:t>
      </w:r>
      <w:r w:rsidR="004A264E" w:rsidRPr="004A264E">
        <w:rPr>
          <w:rFonts w:eastAsia="Calibri"/>
          <w:szCs w:val="28"/>
        </w:rPr>
        <w:t>исленность добровольцев, привлекаемых СО</w:t>
      </w:r>
      <w:r w:rsidR="00580C32">
        <w:rPr>
          <w:rFonts w:eastAsia="Calibri"/>
          <w:szCs w:val="28"/>
        </w:rPr>
        <w:t xml:space="preserve"> </w:t>
      </w:r>
      <w:r w:rsidR="004A264E" w:rsidRPr="004A264E">
        <w:rPr>
          <w:rFonts w:eastAsia="Calibri"/>
          <w:szCs w:val="28"/>
        </w:rPr>
        <w:t>НКО к реализации социально значимых программ и проектов</w:t>
      </w:r>
      <w:r w:rsidRPr="00424812">
        <w:rPr>
          <w:rFonts w:eastAsia="Calibri"/>
          <w:szCs w:val="28"/>
        </w:rPr>
        <w:t>.</w:t>
      </w:r>
    </w:p>
    <w:p w:rsidR="00BF0F7C" w:rsidRPr="00BF0F7C" w:rsidRDefault="00BF0F7C" w:rsidP="00BF0F7C">
      <w:pPr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:rsidR="00BF0F7C" w:rsidRPr="00BF0F7C" w:rsidRDefault="00424812" w:rsidP="00EB3162">
      <w:pPr>
        <w:tabs>
          <w:tab w:val="left" w:pos="113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17</w:t>
      </w:r>
      <w:r w:rsidR="00EB3162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СО НКО</w:t>
      </w:r>
      <w:r w:rsidR="00EB3162" w:rsidRPr="00EB3162">
        <w:rPr>
          <w:rFonts w:eastAsia="Calibri"/>
          <w:szCs w:val="28"/>
        </w:rPr>
        <w:t xml:space="preserve"> предоставляет в Министерство в срок не позднее 15 января года, следующего за отчетным, отчет о достижении результатов и показателей </w:t>
      </w:r>
      <w:r w:rsidR="00EB3162" w:rsidRPr="00EB3162">
        <w:rPr>
          <w:rFonts w:eastAsia="Calibri"/>
          <w:szCs w:val="28"/>
        </w:rPr>
        <w:lastRenderedPageBreak/>
        <w:t>предос</w:t>
      </w:r>
      <w:r w:rsidR="00B56A95">
        <w:rPr>
          <w:rFonts w:eastAsia="Calibri"/>
          <w:szCs w:val="28"/>
        </w:rPr>
        <w:t>тавления субсидии и</w:t>
      </w:r>
      <w:r w:rsidR="00EB3162" w:rsidRPr="00EB3162">
        <w:rPr>
          <w:rFonts w:eastAsia="Calibri"/>
          <w:szCs w:val="28"/>
        </w:rPr>
        <w:t xml:space="preserve"> об осуществлении расходов, источником финансового обеспечения кот</w:t>
      </w:r>
      <w:r w:rsidR="00DE33AA">
        <w:rPr>
          <w:rFonts w:eastAsia="Calibri"/>
          <w:szCs w:val="28"/>
        </w:rPr>
        <w:t>орых является субсидия, по формам</w:t>
      </w:r>
      <w:r w:rsidR="00EB3162" w:rsidRPr="00EB3162">
        <w:rPr>
          <w:rFonts w:eastAsia="Calibri"/>
          <w:szCs w:val="28"/>
        </w:rPr>
        <w:t xml:space="preserve"> согласно приложению к Соглашению</w:t>
      </w:r>
      <w:r w:rsidR="00B56A95">
        <w:rPr>
          <w:rFonts w:eastAsia="Calibri"/>
          <w:szCs w:val="28"/>
        </w:rPr>
        <w:t>.</w:t>
      </w:r>
    </w:p>
    <w:p w:rsidR="00BF0F7C" w:rsidRPr="00BF0F7C" w:rsidRDefault="0042481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18</w:t>
      </w:r>
      <w:r w:rsidR="00EB3162">
        <w:rPr>
          <w:rFonts w:eastAsiaTheme="minorHAnsi" w:cstheme="minorBidi"/>
          <w:szCs w:val="28"/>
        </w:rPr>
        <w:t>. 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</w:t>
      </w:r>
      <w:r>
        <w:rPr>
          <w:rFonts w:eastAsiaTheme="minorHAnsi" w:cstheme="minorBidi"/>
          <w:szCs w:val="28"/>
        </w:rPr>
        <w:t>СО НКО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субсидии.</w:t>
      </w:r>
    </w:p>
    <w:p w:rsidR="00EB3162" w:rsidRPr="00EB3162" w:rsidRDefault="0042481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19</w:t>
      </w:r>
      <w:r w:rsidR="00EB3162">
        <w:rPr>
          <w:rFonts w:eastAsiaTheme="minorHAnsi"/>
          <w:szCs w:val="28"/>
        </w:rPr>
        <w:t xml:space="preserve">. </w:t>
      </w:r>
      <w:r w:rsidR="00EB3162" w:rsidRPr="00EB3162">
        <w:rPr>
          <w:rFonts w:eastAsiaTheme="minorHAnsi"/>
          <w:szCs w:val="28"/>
        </w:rPr>
        <w:t>Остаток субсидии, неиспользованной в отчетном финансовом году, может использоваться получателем субсидии в очередном финансовом г</w:t>
      </w:r>
      <w:r>
        <w:rPr>
          <w:rFonts w:eastAsiaTheme="minorHAnsi"/>
          <w:szCs w:val="28"/>
        </w:rPr>
        <w:t>оду на цели, указанные в части 4</w:t>
      </w:r>
      <w:r w:rsidR="00EB3162" w:rsidRPr="00EB3162">
        <w:rPr>
          <w:rFonts w:eastAsiaTheme="minorHAnsi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 w:rsidRPr="00EB3162">
        <w:rPr>
          <w:rFonts w:eastAsiaTheme="minorHAnsi"/>
          <w:szCs w:val="28"/>
        </w:rPr>
        <w:t>В случае отсутствия указанного решения остаток субсидии</w:t>
      </w:r>
      <w:r w:rsidR="00B56A95">
        <w:rPr>
          <w:rFonts w:eastAsiaTheme="minorHAnsi"/>
          <w:szCs w:val="28"/>
        </w:rPr>
        <w:t xml:space="preserve"> </w:t>
      </w:r>
      <w:r w:rsidR="00B56A95" w:rsidRPr="00EB3162">
        <w:rPr>
          <w:rFonts w:eastAsiaTheme="minorHAnsi"/>
          <w:szCs w:val="28"/>
        </w:rPr>
        <w:t>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</w:t>
      </w:r>
      <w:r w:rsidRPr="00EB3162">
        <w:rPr>
          <w:rFonts w:eastAsiaTheme="minorHAnsi"/>
          <w:szCs w:val="28"/>
        </w:rPr>
        <w:t>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B56A95" w:rsidRPr="00B56A95" w:rsidRDefault="00424812" w:rsidP="00B56A95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>20</w:t>
      </w:r>
      <w:r w:rsidR="00EB3162">
        <w:rPr>
          <w:rFonts w:eastAsiaTheme="minorHAnsi"/>
          <w:szCs w:val="28"/>
        </w:rPr>
        <w:t xml:space="preserve">. </w:t>
      </w:r>
      <w:r w:rsidR="00B56A95" w:rsidRPr="00B56A95">
        <w:rPr>
          <w:rFonts w:eastAsiaTheme="minorHAnsi" w:cstheme="minorBidi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</w:t>
      </w:r>
      <w:r w:rsidR="00E930E5">
        <w:rPr>
          <w:rFonts w:eastAsiaTheme="minorHAnsi" w:cstheme="minorBidi"/>
          <w:szCs w:val="28"/>
        </w:rPr>
        <w:t>результата</w:t>
      </w:r>
      <w:r w:rsidR="00B56A95" w:rsidRPr="00B56A95">
        <w:rPr>
          <w:rFonts w:eastAsiaTheme="minorHAnsi" w:cstheme="minorBidi"/>
          <w:szCs w:val="28"/>
        </w:rPr>
        <w:t xml:space="preserve"> и </w:t>
      </w:r>
      <w:r w:rsidR="00E930E5" w:rsidRPr="00B56A95">
        <w:rPr>
          <w:rFonts w:eastAsiaTheme="minorHAnsi" w:cstheme="minorBidi"/>
          <w:szCs w:val="28"/>
        </w:rPr>
        <w:t xml:space="preserve">значений </w:t>
      </w:r>
      <w:r w:rsidR="00B56A95" w:rsidRPr="00B56A95">
        <w:rPr>
          <w:rFonts w:eastAsiaTheme="minorHAnsi" w:cstheme="minorBidi"/>
          <w:szCs w:val="28"/>
        </w:rPr>
        <w:t>показателей, установленных при предоставлении</w:t>
      </w:r>
      <w:r w:rsidR="00593F36">
        <w:rPr>
          <w:rFonts w:eastAsiaTheme="minorHAnsi" w:cstheme="minorBidi"/>
          <w:szCs w:val="28"/>
        </w:rPr>
        <w:t xml:space="preserve"> субсидии, </w:t>
      </w:r>
      <w:r>
        <w:rPr>
          <w:rFonts w:eastAsiaTheme="minorHAnsi" w:cstheme="minorBidi"/>
          <w:szCs w:val="28"/>
        </w:rPr>
        <w:t>СО НКО</w:t>
      </w:r>
      <w:r w:rsidR="00593F36">
        <w:rPr>
          <w:rFonts w:eastAsiaTheme="minorHAnsi" w:cstheme="minorBidi"/>
          <w:szCs w:val="28"/>
        </w:rPr>
        <w:t xml:space="preserve"> обязан</w:t>
      </w:r>
      <w:r>
        <w:rPr>
          <w:rFonts w:eastAsiaTheme="minorHAnsi" w:cstheme="minorBidi"/>
          <w:szCs w:val="28"/>
        </w:rPr>
        <w:t>а</w:t>
      </w:r>
      <w:r w:rsidR="00B56A95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B56A95" w:rsidRPr="00B56A95" w:rsidRDefault="00B56A95" w:rsidP="00B56A95">
      <w:pPr>
        <w:numPr>
          <w:ilvl w:val="0"/>
          <w:numId w:val="4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56A95" w:rsidRDefault="00B56A95" w:rsidP="00B56A95">
      <w:pPr>
        <w:numPr>
          <w:ilvl w:val="0"/>
          <w:numId w:val="4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Pr="006D3355" w:rsidRDefault="00424812" w:rsidP="00B56A9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B56A95">
        <w:rPr>
          <w:szCs w:val="28"/>
        </w:rPr>
        <w:t xml:space="preserve">. </w:t>
      </w:r>
      <w:r w:rsidR="00B56A95" w:rsidRPr="006D3355">
        <w:rPr>
          <w:szCs w:val="28"/>
        </w:rPr>
        <w:t>Письменное требование о возврате субсидий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>
        <w:rPr>
          <w:szCs w:val="28"/>
        </w:rPr>
        <w:t>СО НКО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>
        <w:rPr>
          <w:szCs w:val="28"/>
        </w:rPr>
        <w:t>части 20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424812" w:rsidP="00B56A9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B56A95">
        <w:rPr>
          <w:szCs w:val="28"/>
        </w:rPr>
        <w:t xml:space="preserve">. </w:t>
      </w:r>
      <w:r>
        <w:rPr>
          <w:szCs w:val="28"/>
        </w:rPr>
        <w:t>СО НКО</w:t>
      </w:r>
      <w:r w:rsidR="00334F94">
        <w:rPr>
          <w:szCs w:val="28"/>
        </w:rPr>
        <w:t xml:space="preserve"> обязан</w:t>
      </w:r>
      <w:r>
        <w:rPr>
          <w:szCs w:val="28"/>
        </w:rPr>
        <w:t>а</w:t>
      </w:r>
      <w:r w:rsidR="00B56A95" w:rsidRPr="00ED0BEC">
        <w:rPr>
          <w:szCs w:val="28"/>
        </w:rPr>
        <w:t xml:space="preserve"> возвратить средства субсидии в следующих объемах:</w:t>
      </w:r>
    </w:p>
    <w:p w:rsidR="00B56A95" w:rsidRPr="00737227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B56A95" w:rsidRPr="00737227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условий и порядка предоставления субсидии - в полном объеме;</w:t>
      </w:r>
    </w:p>
    <w:p w:rsidR="00B56A95" w:rsidRPr="009F73A5" w:rsidRDefault="00B56A95" w:rsidP="00B56A9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F73A5">
        <w:rPr>
          <w:szCs w:val="28"/>
        </w:rPr>
        <w:t>в случае н</w:t>
      </w:r>
      <w:r>
        <w:rPr>
          <w:szCs w:val="28"/>
        </w:rPr>
        <w:t>едостижения результата</w:t>
      </w:r>
      <w:r w:rsidRPr="009F73A5">
        <w:rPr>
          <w:szCs w:val="28"/>
        </w:rPr>
        <w:t xml:space="preserve"> предоставления субсидии и </w:t>
      </w:r>
      <w:r>
        <w:rPr>
          <w:szCs w:val="28"/>
        </w:rPr>
        <w:t>значений</w:t>
      </w:r>
      <w:r w:rsidRPr="009F73A5">
        <w:rPr>
          <w:szCs w:val="28"/>
        </w:rPr>
        <w:t xml:space="preserve"> показателей, необходимых для их достижения,  -  в объеме недостиг</w:t>
      </w:r>
      <w:r>
        <w:rPr>
          <w:szCs w:val="28"/>
        </w:rPr>
        <w:t>нутых показателей, в размере 30</w:t>
      </w:r>
      <w:r w:rsidRPr="00B56A95">
        <w:rPr>
          <w:szCs w:val="28"/>
        </w:rPr>
        <w:t>% от размера предоставленной субсидии за каждое не достигнутое значение в краевой бюджет</w:t>
      </w:r>
      <w:r w:rsidRPr="009F73A5">
        <w:rPr>
          <w:szCs w:val="28"/>
        </w:rPr>
        <w:t>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</w:t>
      </w:r>
    </w:p>
    <w:tbl>
      <w:tblPr>
        <w:tblW w:w="10026" w:type="dxa"/>
        <w:tblInd w:w="-142" w:type="dxa"/>
        <w:tblLook w:val="04A0" w:firstRow="1" w:lastRow="0" w:firstColumn="1" w:lastColumn="0" w:noHBand="0" w:noVBand="1"/>
      </w:tblPr>
      <w:tblGrid>
        <w:gridCol w:w="3977"/>
        <w:gridCol w:w="3901"/>
        <w:gridCol w:w="2148"/>
      </w:tblGrid>
      <w:tr w:rsidR="00EB3439" w:rsidRPr="001E6FE1" w:rsidTr="00596F84">
        <w:trPr>
          <w:trHeight w:val="1492"/>
        </w:trPr>
        <w:tc>
          <w:tcPr>
            <w:tcW w:w="3977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lastRenderedPageBreak/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90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4303CF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00" w:rsidRDefault="00F76700" w:rsidP="00342D13">
      <w:r>
        <w:separator/>
      </w:r>
    </w:p>
  </w:endnote>
  <w:endnote w:type="continuationSeparator" w:id="0">
    <w:p w:rsidR="00F76700" w:rsidRDefault="00F7670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00" w:rsidRDefault="00F76700" w:rsidP="00342D13">
      <w:r>
        <w:separator/>
      </w:r>
    </w:p>
  </w:footnote>
  <w:footnote w:type="continuationSeparator" w:id="0">
    <w:p w:rsidR="00F76700" w:rsidRDefault="00F7670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8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19"/>
  </w:num>
  <w:num w:numId="13">
    <w:abstractNumId w:val="9"/>
  </w:num>
  <w:num w:numId="14">
    <w:abstractNumId w:val="41"/>
  </w:num>
  <w:num w:numId="15">
    <w:abstractNumId w:val="40"/>
  </w:num>
  <w:num w:numId="16">
    <w:abstractNumId w:val="2"/>
  </w:num>
  <w:num w:numId="17">
    <w:abstractNumId w:val="38"/>
  </w:num>
  <w:num w:numId="18">
    <w:abstractNumId w:val="26"/>
  </w:num>
  <w:num w:numId="19">
    <w:abstractNumId w:val="24"/>
  </w:num>
  <w:num w:numId="20">
    <w:abstractNumId w:val="7"/>
  </w:num>
  <w:num w:numId="21">
    <w:abstractNumId w:val="32"/>
  </w:num>
  <w:num w:numId="22">
    <w:abstractNumId w:val="13"/>
  </w:num>
  <w:num w:numId="23">
    <w:abstractNumId w:val="15"/>
  </w:num>
  <w:num w:numId="24">
    <w:abstractNumId w:val="36"/>
  </w:num>
  <w:num w:numId="25">
    <w:abstractNumId w:val="1"/>
  </w:num>
  <w:num w:numId="26">
    <w:abstractNumId w:val="33"/>
  </w:num>
  <w:num w:numId="27">
    <w:abstractNumId w:val="30"/>
  </w:num>
  <w:num w:numId="28">
    <w:abstractNumId w:val="6"/>
  </w:num>
  <w:num w:numId="29">
    <w:abstractNumId w:val="37"/>
  </w:num>
  <w:num w:numId="30">
    <w:abstractNumId w:val="42"/>
  </w:num>
  <w:num w:numId="31">
    <w:abstractNumId w:val="23"/>
  </w:num>
  <w:num w:numId="32">
    <w:abstractNumId w:val="25"/>
  </w:num>
  <w:num w:numId="33">
    <w:abstractNumId w:val="18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5"/>
  </w:num>
  <w:num w:numId="39">
    <w:abstractNumId w:val="39"/>
  </w:num>
  <w:num w:numId="40">
    <w:abstractNumId w:val="27"/>
  </w:num>
  <w:num w:numId="41">
    <w:abstractNumId w:val="17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10CB"/>
    <w:rsid w:val="000250A5"/>
    <w:rsid w:val="0003329F"/>
    <w:rsid w:val="00035C9A"/>
    <w:rsid w:val="00040EA6"/>
    <w:rsid w:val="00044126"/>
    <w:rsid w:val="000545B3"/>
    <w:rsid w:val="00055153"/>
    <w:rsid w:val="000834DF"/>
    <w:rsid w:val="00086987"/>
    <w:rsid w:val="000936E8"/>
    <w:rsid w:val="00094E3B"/>
    <w:rsid w:val="00097939"/>
    <w:rsid w:val="000A49DC"/>
    <w:rsid w:val="000A6BE6"/>
    <w:rsid w:val="000C0618"/>
    <w:rsid w:val="000C1841"/>
    <w:rsid w:val="000C27B5"/>
    <w:rsid w:val="000D3FF7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B0B52"/>
    <w:rsid w:val="001B5371"/>
    <w:rsid w:val="001C3D62"/>
    <w:rsid w:val="001C5BA2"/>
    <w:rsid w:val="001E0B39"/>
    <w:rsid w:val="001E36DE"/>
    <w:rsid w:val="001E62AB"/>
    <w:rsid w:val="001E6FE1"/>
    <w:rsid w:val="00200564"/>
    <w:rsid w:val="00223D68"/>
    <w:rsid w:val="00230F4D"/>
    <w:rsid w:val="00232A85"/>
    <w:rsid w:val="00260A44"/>
    <w:rsid w:val="00261F50"/>
    <w:rsid w:val="002722F0"/>
    <w:rsid w:val="00286BD2"/>
    <w:rsid w:val="00296585"/>
    <w:rsid w:val="002A3E19"/>
    <w:rsid w:val="002A71B0"/>
    <w:rsid w:val="002B334D"/>
    <w:rsid w:val="002D43BE"/>
    <w:rsid w:val="003200BB"/>
    <w:rsid w:val="003207E2"/>
    <w:rsid w:val="00321E7D"/>
    <w:rsid w:val="00334F94"/>
    <w:rsid w:val="00342D13"/>
    <w:rsid w:val="00344779"/>
    <w:rsid w:val="00350A57"/>
    <w:rsid w:val="00357A3E"/>
    <w:rsid w:val="00362299"/>
    <w:rsid w:val="00364357"/>
    <w:rsid w:val="00372407"/>
    <w:rsid w:val="003832CF"/>
    <w:rsid w:val="0038399F"/>
    <w:rsid w:val="003926A3"/>
    <w:rsid w:val="003A5BEF"/>
    <w:rsid w:val="003A7F52"/>
    <w:rsid w:val="003C2A43"/>
    <w:rsid w:val="003C60DF"/>
    <w:rsid w:val="003D6F0D"/>
    <w:rsid w:val="003E38BA"/>
    <w:rsid w:val="00416B01"/>
    <w:rsid w:val="00422FE1"/>
    <w:rsid w:val="00424812"/>
    <w:rsid w:val="00430036"/>
    <w:rsid w:val="004303CF"/>
    <w:rsid w:val="004376D2"/>
    <w:rsid w:val="00441A91"/>
    <w:rsid w:val="00444B52"/>
    <w:rsid w:val="00451A08"/>
    <w:rsid w:val="00460247"/>
    <w:rsid w:val="0046790E"/>
    <w:rsid w:val="0048054C"/>
    <w:rsid w:val="0048068C"/>
    <w:rsid w:val="0048261B"/>
    <w:rsid w:val="004A264E"/>
    <w:rsid w:val="004C5F54"/>
    <w:rsid w:val="004D3125"/>
    <w:rsid w:val="004D492F"/>
    <w:rsid w:val="004D79DB"/>
    <w:rsid w:val="004F0472"/>
    <w:rsid w:val="00505701"/>
    <w:rsid w:val="00511A74"/>
    <w:rsid w:val="00512C6C"/>
    <w:rsid w:val="0053011F"/>
    <w:rsid w:val="005372F6"/>
    <w:rsid w:val="0054446A"/>
    <w:rsid w:val="00566749"/>
    <w:rsid w:val="005709CE"/>
    <w:rsid w:val="00572292"/>
    <w:rsid w:val="00576AF4"/>
    <w:rsid w:val="00580C32"/>
    <w:rsid w:val="00593F36"/>
    <w:rsid w:val="00596F84"/>
    <w:rsid w:val="005B1FFC"/>
    <w:rsid w:val="005B4C2E"/>
    <w:rsid w:val="005B5702"/>
    <w:rsid w:val="005E217E"/>
    <w:rsid w:val="005E22DD"/>
    <w:rsid w:val="005F0B57"/>
    <w:rsid w:val="005F2BC6"/>
    <w:rsid w:val="00603F7C"/>
    <w:rsid w:val="00605296"/>
    <w:rsid w:val="00620817"/>
    <w:rsid w:val="00624335"/>
    <w:rsid w:val="006276E2"/>
    <w:rsid w:val="006317BF"/>
    <w:rsid w:val="00633960"/>
    <w:rsid w:val="00653E55"/>
    <w:rsid w:val="00656290"/>
    <w:rsid w:val="006604E4"/>
    <w:rsid w:val="006650EC"/>
    <w:rsid w:val="00677A0C"/>
    <w:rsid w:val="006979FB"/>
    <w:rsid w:val="006A5AB2"/>
    <w:rsid w:val="006D4BF2"/>
    <w:rsid w:val="006E4B23"/>
    <w:rsid w:val="006F083C"/>
    <w:rsid w:val="007120E9"/>
    <w:rsid w:val="0072115F"/>
    <w:rsid w:val="00733DC4"/>
    <w:rsid w:val="00733E42"/>
    <w:rsid w:val="00735259"/>
    <w:rsid w:val="00747197"/>
    <w:rsid w:val="00750D9F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1BF8"/>
    <w:rsid w:val="00832E23"/>
    <w:rsid w:val="00833D2D"/>
    <w:rsid w:val="008434A6"/>
    <w:rsid w:val="0084731D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0E5B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0B7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5DCF"/>
    <w:rsid w:val="00A4065B"/>
    <w:rsid w:val="00A41E64"/>
    <w:rsid w:val="00A438E5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6454"/>
    <w:rsid w:val="00A878A2"/>
    <w:rsid w:val="00A942DC"/>
    <w:rsid w:val="00A96A62"/>
    <w:rsid w:val="00AA3CED"/>
    <w:rsid w:val="00AA7850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E6285"/>
    <w:rsid w:val="00AE7CE5"/>
    <w:rsid w:val="00B0143F"/>
    <w:rsid w:val="00B047CC"/>
    <w:rsid w:val="00B05805"/>
    <w:rsid w:val="00B30B25"/>
    <w:rsid w:val="00B440AB"/>
    <w:rsid w:val="00B468CB"/>
    <w:rsid w:val="00B515AE"/>
    <w:rsid w:val="00B524A1"/>
    <w:rsid w:val="00B539F9"/>
    <w:rsid w:val="00B540BB"/>
    <w:rsid w:val="00B56A95"/>
    <w:rsid w:val="00B60245"/>
    <w:rsid w:val="00B74965"/>
    <w:rsid w:val="00B8528F"/>
    <w:rsid w:val="00BA2CFB"/>
    <w:rsid w:val="00BA2D9F"/>
    <w:rsid w:val="00BB0567"/>
    <w:rsid w:val="00BC24CC"/>
    <w:rsid w:val="00BC5A8E"/>
    <w:rsid w:val="00BD3083"/>
    <w:rsid w:val="00BF0F7C"/>
    <w:rsid w:val="00BF3927"/>
    <w:rsid w:val="00BF5293"/>
    <w:rsid w:val="00BF54A3"/>
    <w:rsid w:val="00C00871"/>
    <w:rsid w:val="00C0324E"/>
    <w:rsid w:val="00C044D7"/>
    <w:rsid w:val="00C067F5"/>
    <w:rsid w:val="00C17E97"/>
    <w:rsid w:val="00C3305F"/>
    <w:rsid w:val="00C3565D"/>
    <w:rsid w:val="00C53274"/>
    <w:rsid w:val="00C75FA3"/>
    <w:rsid w:val="00C87DDD"/>
    <w:rsid w:val="00C911A9"/>
    <w:rsid w:val="00C93614"/>
    <w:rsid w:val="00C942BC"/>
    <w:rsid w:val="00C966C3"/>
    <w:rsid w:val="00CA2E6F"/>
    <w:rsid w:val="00CB67A4"/>
    <w:rsid w:val="00CC3609"/>
    <w:rsid w:val="00CD4A09"/>
    <w:rsid w:val="00CE5360"/>
    <w:rsid w:val="00CE7862"/>
    <w:rsid w:val="00CF4866"/>
    <w:rsid w:val="00D03143"/>
    <w:rsid w:val="00D04C82"/>
    <w:rsid w:val="00D127E0"/>
    <w:rsid w:val="00D12DFE"/>
    <w:rsid w:val="00D23436"/>
    <w:rsid w:val="00D313D6"/>
    <w:rsid w:val="00D37F4F"/>
    <w:rsid w:val="00D41D58"/>
    <w:rsid w:val="00D534A5"/>
    <w:rsid w:val="00D605CF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E33AA"/>
    <w:rsid w:val="00DF6198"/>
    <w:rsid w:val="00E0636D"/>
    <w:rsid w:val="00E24ECE"/>
    <w:rsid w:val="00E34935"/>
    <w:rsid w:val="00E351BA"/>
    <w:rsid w:val="00E3601E"/>
    <w:rsid w:val="00E371B1"/>
    <w:rsid w:val="00E43D52"/>
    <w:rsid w:val="00E44ACE"/>
    <w:rsid w:val="00E50355"/>
    <w:rsid w:val="00E704ED"/>
    <w:rsid w:val="00E70E6F"/>
    <w:rsid w:val="00E8468B"/>
    <w:rsid w:val="00E872A5"/>
    <w:rsid w:val="00E930E5"/>
    <w:rsid w:val="00E94805"/>
    <w:rsid w:val="00EB3162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76700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4DB3FD4767870FD46F5FF81416C1407295047B0BAFB60DA4DF0D57C13AFC84B85F1B0417922AC76EAA311B1A2A620FC50A37E724A06D2ED084D26s5m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E090-6EF7-4BFD-A24E-41938E56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2021-02-02T02:43:00Z</dcterms:created>
  <dcterms:modified xsi:type="dcterms:W3CDTF">2021-02-02T02:43:00Z</dcterms:modified>
</cp:coreProperties>
</file>