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F539BD">
        <w:rPr>
          <w:kern w:val="0"/>
          <w:lang w:val="en-US"/>
        </w:rPr>
        <w:t>I</w:t>
      </w:r>
      <w:r w:rsidR="002B16A9">
        <w:rPr>
          <w:kern w:val="0"/>
          <w:lang w:val="en-US"/>
        </w:rPr>
        <w:t>I</w:t>
      </w:r>
      <w:r w:rsidR="00583424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2016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92156B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92156B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92156B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92156B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9D656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="009D656A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2643DE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2016 года </w:t>
            </w:r>
            <w:r w:rsidR="00A31D46">
              <w:rPr>
                <w:sz w:val="24"/>
                <w:szCs w:val="24"/>
              </w:rPr>
              <w:t xml:space="preserve">внесены изменения в 3 </w:t>
            </w:r>
            <w:r w:rsidR="001A6589" w:rsidRPr="00700D01">
              <w:rPr>
                <w:sz w:val="24"/>
                <w:szCs w:val="24"/>
              </w:rPr>
              <w:t>правовы</w:t>
            </w:r>
            <w:r w:rsidR="00A31D46">
              <w:rPr>
                <w:sz w:val="24"/>
                <w:szCs w:val="24"/>
              </w:rPr>
              <w:t>х</w:t>
            </w:r>
            <w:r w:rsidR="001A6589" w:rsidRPr="00700D01">
              <w:rPr>
                <w:sz w:val="24"/>
                <w:szCs w:val="24"/>
              </w:rPr>
              <w:t xml:space="preserve"> акт</w:t>
            </w:r>
            <w:r w:rsidR="00A31D46">
              <w:rPr>
                <w:sz w:val="24"/>
                <w:szCs w:val="24"/>
              </w:rPr>
              <w:t>а</w:t>
            </w:r>
            <w:r w:rsidR="001A6589" w:rsidRPr="00700D01">
              <w:rPr>
                <w:sz w:val="24"/>
                <w:szCs w:val="24"/>
              </w:rPr>
              <w:t xml:space="preserve"> Агентства в </w:t>
            </w:r>
            <w:r w:rsidR="0092156B">
              <w:rPr>
                <w:sz w:val="24"/>
                <w:szCs w:val="24"/>
              </w:rPr>
              <w:t>сфере противодействия коррупции.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9D656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9D656A">
              <w:rPr>
                <w:sz w:val="24"/>
                <w:szCs w:val="24"/>
                <w:lang w:val="en-US"/>
              </w:rPr>
              <w:t>I</w:t>
            </w:r>
            <w:r w:rsidR="009D656A" w:rsidRPr="00700D01">
              <w:rPr>
                <w:sz w:val="24"/>
                <w:szCs w:val="24"/>
                <w:lang w:val="en-US"/>
              </w:rPr>
              <w:t>II</w:t>
            </w:r>
            <w:r w:rsidR="002B16A9">
              <w:rPr>
                <w:sz w:val="24"/>
                <w:szCs w:val="24"/>
              </w:rPr>
              <w:t xml:space="preserve"> квартале 2016 года </w:t>
            </w:r>
            <w:r w:rsidR="009D656A">
              <w:rPr>
                <w:sz w:val="24"/>
                <w:szCs w:val="24"/>
              </w:rPr>
              <w:t>было направлено 3</w:t>
            </w:r>
            <w:r w:rsidR="0092156B">
              <w:rPr>
                <w:sz w:val="24"/>
                <w:szCs w:val="24"/>
              </w:rPr>
              <w:t xml:space="preserve"> нормативных акт</w:t>
            </w:r>
            <w:r w:rsidR="009D656A">
              <w:rPr>
                <w:sz w:val="24"/>
                <w:szCs w:val="24"/>
              </w:rPr>
              <w:t>а</w:t>
            </w:r>
            <w:r w:rsidR="0092156B">
              <w:rPr>
                <w:sz w:val="24"/>
                <w:szCs w:val="24"/>
              </w:rPr>
              <w:t xml:space="preserve"> Агентства.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Default="00470D7F" w:rsidP="00921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В </w:t>
            </w:r>
            <w:r w:rsidR="009D656A">
              <w:rPr>
                <w:sz w:val="24"/>
                <w:szCs w:val="24"/>
                <w:lang w:val="en-US"/>
              </w:rPr>
              <w:t>I</w:t>
            </w:r>
            <w:r w:rsidR="009D656A" w:rsidRPr="00700D01">
              <w:rPr>
                <w:sz w:val="24"/>
                <w:szCs w:val="24"/>
                <w:lang w:val="en-US"/>
              </w:rPr>
              <w:t>II</w:t>
            </w:r>
            <w:r w:rsidR="0092156B" w:rsidRPr="0092156B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2016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  <w:p w:rsidR="00842DDF" w:rsidRPr="00700D01" w:rsidRDefault="00842DDF" w:rsidP="009215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92156B">
              <w:rPr>
                <w:sz w:val="24"/>
                <w:szCs w:val="24"/>
              </w:rPr>
              <w:t>.</w:t>
            </w:r>
          </w:p>
          <w:p w:rsidR="00842DDF" w:rsidRPr="00700D01" w:rsidRDefault="00842DD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  <w:p w:rsidR="00842DDF" w:rsidRPr="00700D01" w:rsidRDefault="00842DD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842DD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842DDF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  <w:r w:rsidR="00060229">
              <w:rPr>
                <w:sz w:val="24"/>
                <w:szCs w:val="24"/>
              </w:rPr>
              <w:t>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92156B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92156B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92156B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служащими, руководителем КГКУ «Центр ОМС»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984" w:type="dxa"/>
            <w:shd w:val="clear" w:color="auto" w:fill="auto"/>
          </w:tcPr>
          <w:p w:rsidR="00470D7F" w:rsidRPr="0092156B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sz w:val="24"/>
                <w:szCs w:val="24"/>
              </w:rPr>
              <w:t xml:space="preserve">На основании приказа Агентства </w:t>
            </w:r>
            <w:r w:rsidRPr="0092156B">
              <w:rPr>
                <w:kern w:val="0"/>
                <w:sz w:val="24"/>
                <w:szCs w:val="24"/>
              </w:rPr>
              <w:t xml:space="preserve">от 17.02.2011 № 27 </w:t>
            </w:r>
            <w:r w:rsidRPr="0092156B">
              <w:rPr>
                <w:kern w:val="0"/>
              </w:rPr>
              <w:t>"</w:t>
            </w:r>
            <w:r w:rsidRPr="0092156B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92156B">
              <w:rPr>
                <w:kern w:val="0"/>
              </w:rPr>
              <w:t>"</w:t>
            </w:r>
            <w:r w:rsidRPr="0092156B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В </w:t>
            </w:r>
            <w:r w:rsidR="00060229" w:rsidRPr="00060229">
              <w:rPr>
                <w:lang w:val="en-US"/>
              </w:rPr>
              <w:t>I</w:t>
            </w:r>
            <w:r w:rsidR="002643DE" w:rsidRPr="00060229">
              <w:rPr>
                <w:kern w:val="0"/>
                <w:lang w:val="en-US"/>
              </w:rPr>
              <w:t>I</w:t>
            </w:r>
            <w:r w:rsidR="002643DE" w:rsidRPr="0092156B">
              <w:rPr>
                <w:kern w:val="0"/>
                <w:lang w:val="en-US"/>
              </w:rPr>
              <w:t>I</w:t>
            </w:r>
            <w:r w:rsidRPr="0092156B">
              <w:rPr>
                <w:sz w:val="24"/>
                <w:szCs w:val="24"/>
              </w:rPr>
              <w:t xml:space="preserve"> квартале 2016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</w:t>
            </w:r>
            <w:r w:rsidRPr="00700D01">
              <w:rPr>
                <w:sz w:val="24"/>
                <w:szCs w:val="24"/>
              </w:rPr>
              <w:lastRenderedPageBreak/>
              <w:t>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2156B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До 30 апреля 2016 года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="00076DE3" w:rsidRPr="00700D01">
              <w:rPr>
                <w:sz w:val="24"/>
                <w:szCs w:val="24"/>
              </w:rPr>
              <w:t xml:space="preserve"> на себя и член</w:t>
            </w:r>
            <w:r>
              <w:rPr>
                <w:sz w:val="24"/>
                <w:szCs w:val="24"/>
              </w:rPr>
              <w:t>а</w:t>
            </w:r>
            <w:r w:rsidR="00076DE3" w:rsidRPr="00700D01">
              <w:rPr>
                <w:sz w:val="24"/>
                <w:szCs w:val="24"/>
              </w:rPr>
              <w:t xml:space="preserve"> своей семьи.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076DE3" w:rsidRPr="00700D01">
              <w:rPr>
                <w:sz w:val="24"/>
                <w:szCs w:val="24"/>
              </w:rPr>
              <w:t xml:space="preserve"> квартале 2016 года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290CDF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290CDF">
              <w:rPr>
                <w:bCs/>
                <w:kern w:val="0"/>
                <w:sz w:val="24"/>
                <w:szCs w:val="24"/>
              </w:rPr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290CDF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Соблюдение гражданскими служащими Агентства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290CDF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правонарушений, и анализ осуществления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470D7F" w:rsidRPr="00290CDF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в течение 2016- 2018 годов (при поступлении информации, являющейся основанием для проведения 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sz w:val="24"/>
                <w:szCs w:val="24"/>
              </w:rPr>
              <w:lastRenderedPageBreak/>
              <w:t xml:space="preserve">В </w:t>
            </w:r>
            <w:r w:rsidR="00290CDF" w:rsidRPr="00290CDF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="00290CDF" w:rsidRPr="00290CDF">
              <w:rPr>
                <w:sz w:val="24"/>
                <w:szCs w:val="24"/>
                <w:lang w:val="en-US"/>
              </w:rPr>
              <w:t>I</w:t>
            </w:r>
            <w:r w:rsidRPr="00290CDF">
              <w:rPr>
                <w:sz w:val="24"/>
                <w:szCs w:val="24"/>
              </w:rPr>
              <w:t xml:space="preserve"> квартале 2016 года 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отсутств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овали 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случа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и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1C6C72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1C6C72">
              <w:rPr>
                <w:sz w:val="24"/>
                <w:szCs w:val="24"/>
              </w:rPr>
              <w:t>До 24 мая</w:t>
            </w:r>
            <w:r w:rsidRPr="00700D01">
              <w:rPr>
                <w:sz w:val="24"/>
                <w:szCs w:val="24"/>
              </w:rPr>
              <w:t xml:space="preserve"> 2016 года </w:t>
            </w:r>
            <w:r w:rsidR="001C6C72">
              <w:rPr>
                <w:sz w:val="24"/>
                <w:szCs w:val="24"/>
              </w:rPr>
              <w:t xml:space="preserve">все необходимые </w:t>
            </w:r>
            <w:r w:rsidRPr="00700D01">
              <w:rPr>
                <w:sz w:val="24"/>
                <w:szCs w:val="24"/>
              </w:rPr>
              <w:t xml:space="preserve">сведения </w:t>
            </w:r>
            <w:r w:rsidR="001C6C72">
              <w:rPr>
                <w:sz w:val="24"/>
                <w:szCs w:val="24"/>
              </w:rPr>
              <w:t>были</w:t>
            </w:r>
            <w:r w:rsidRPr="00700D01">
              <w:rPr>
                <w:sz w:val="24"/>
                <w:szCs w:val="24"/>
              </w:rPr>
              <w:t xml:space="preserve"> размещ</w:t>
            </w:r>
            <w:r w:rsidR="001C6C72">
              <w:rPr>
                <w:sz w:val="24"/>
                <w:szCs w:val="24"/>
              </w:rPr>
              <w:t>ены</w:t>
            </w:r>
            <w:r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нарушений действующего законодательства и коррупциогенных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1C6C72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1C6C72">
              <w:rPr>
                <w:bCs/>
                <w:kern w:val="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1C6C72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>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придания гласности этих случаев, при их установлении</w:t>
            </w:r>
          </w:p>
        </w:tc>
        <w:tc>
          <w:tcPr>
            <w:tcW w:w="1984" w:type="dxa"/>
            <w:shd w:val="clear" w:color="auto" w:fill="auto"/>
          </w:tcPr>
          <w:p w:rsidR="00470D7F" w:rsidRPr="001C6C72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 xml:space="preserve">В </w:t>
            </w:r>
            <w:r w:rsidR="001C6C72" w:rsidRPr="001C6C72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="001C6C72" w:rsidRPr="001C6C72">
              <w:rPr>
                <w:sz w:val="24"/>
                <w:szCs w:val="24"/>
                <w:lang w:val="en-US"/>
              </w:rPr>
              <w:t>I</w:t>
            </w:r>
            <w:r w:rsidRPr="001C6C72">
              <w:rPr>
                <w:sz w:val="24"/>
                <w:szCs w:val="24"/>
              </w:rPr>
              <w:t xml:space="preserve"> квартале 2016 года фактов </w:t>
            </w:r>
            <w:r w:rsidR="001C6C72"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несоблюдения </w:t>
            </w:r>
            <w:r w:rsidR="001C6C72" w:rsidRPr="001C6C72">
              <w:rPr>
                <w:sz w:val="24"/>
                <w:szCs w:val="24"/>
              </w:rPr>
              <w:t xml:space="preserve">гражданскими служащими Агентства </w:t>
            </w:r>
            <w:r w:rsidR="001C6C72"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Pr="001C6C72">
              <w:rPr>
                <w:sz w:val="24"/>
                <w:szCs w:val="24"/>
              </w:rPr>
              <w:t xml:space="preserve"> не выявлено.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1C6C72" w:rsidP="009B6369">
            <w:pPr>
              <w:jc w:val="both"/>
              <w:rPr>
                <w:sz w:val="24"/>
                <w:szCs w:val="24"/>
              </w:rPr>
            </w:pPr>
            <w:r w:rsidRPr="001C6C72">
              <w:rPr>
                <w:sz w:val="24"/>
                <w:szCs w:val="24"/>
              </w:rPr>
              <w:t xml:space="preserve">В 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9B6369" w:rsidRPr="00700D01">
              <w:rPr>
                <w:sz w:val="24"/>
                <w:szCs w:val="24"/>
              </w:rPr>
              <w:t xml:space="preserve"> квартале 2016 года случаи возникновения конфликта интересов, одной из сторон которого являются</w:t>
            </w:r>
            <w:r w:rsidR="009B6369" w:rsidRPr="00700D01">
              <w:rPr>
                <w:i/>
                <w:sz w:val="24"/>
                <w:szCs w:val="24"/>
              </w:rPr>
              <w:t xml:space="preserve"> </w:t>
            </w:r>
            <w:r w:rsidR="009B6369"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1C6C72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 1 раз в 3 года, в</w:t>
            </w:r>
            <w:r w:rsidR="001C6C72" w:rsidRPr="001C6C72">
              <w:rPr>
                <w:sz w:val="24"/>
                <w:szCs w:val="24"/>
              </w:rPr>
              <w:t xml:space="preserve"> </w:t>
            </w:r>
            <w:r w:rsidR="001C6C72" w:rsidRPr="001C6C72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="001C6C72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2016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04131A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На странице Агентства в сети «Интернет» размещен </w:t>
            </w:r>
            <w:r w:rsidR="0004131A">
              <w:rPr>
                <w:sz w:val="24"/>
                <w:szCs w:val="24"/>
              </w:rPr>
              <w:t xml:space="preserve">раздел </w:t>
            </w:r>
            <w:r w:rsidRPr="00700D01">
              <w:rPr>
                <w:sz w:val="24"/>
                <w:szCs w:val="24"/>
              </w:rPr>
              <w:t>«П</w:t>
            </w:r>
            <w:r w:rsidR="0004131A">
              <w:rPr>
                <w:sz w:val="24"/>
                <w:szCs w:val="24"/>
              </w:rPr>
              <w:t>ротиводействие коррупции</w:t>
            </w:r>
            <w:r w:rsidRPr="00700D01">
              <w:rPr>
                <w:sz w:val="24"/>
                <w:szCs w:val="24"/>
              </w:rPr>
              <w:t>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 в заседаниях комиссии по соблюдению требований к служебному поведению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04131A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 xml:space="preserve">В 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9B6369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2016 года заседаний</w:t>
            </w:r>
            <w:r w:rsidR="009B6369"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04131A" w:rsidP="0006022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 xml:space="preserve">В 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060229">
              <w:rPr>
                <w:sz w:val="24"/>
                <w:szCs w:val="24"/>
                <w:lang w:val="en-US"/>
              </w:rPr>
              <w:t>I</w:t>
            </w:r>
            <w:r w:rsidRPr="001C6C72">
              <w:rPr>
                <w:sz w:val="24"/>
                <w:szCs w:val="24"/>
                <w:lang w:val="en-US"/>
              </w:rPr>
              <w:t>I</w:t>
            </w:r>
            <w:r w:rsidR="00700D01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2016 года</w:t>
            </w:r>
            <w:r w:rsidR="00700D01"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04131A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4131A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04131A" w:rsidRDefault="002643DE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04131A">
              <w:rPr>
                <w:rFonts w:eastAsia="Calibri"/>
                <w:kern w:val="0"/>
                <w:sz w:val="24"/>
                <w:szCs w:val="24"/>
                <w:lang w:eastAsia="en-US"/>
              </w:rPr>
              <w:t>Организация и проведение комплекса просветительских и разъяснительных мер (заседаний «круглых столов», «прямых линий») по соблюдению гражданскими служащими Агентства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700D01" w:rsidRPr="0004131A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04131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04131A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04131A" w:rsidP="0004131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Проводится 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Агентства, а также о фактах коррупционных проявлений в Агентстве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4131A"/>
    <w:rsid w:val="00060229"/>
    <w:rsid w:val="000766FC"/>
    <w:rsid w:val="00076DE3"/>
    <w:rsid w:val="00081471"/>
    <w:rsid w:val="000D3F96"/>
    <w:rsid w:val="00120BB8"/>
    <w:rsid w:val="001A6589"/>
    <w:rsid w:val="001B6CD4"/>
    <w:rsid w:val="001C6C72"/>
    <w:rsid w:val="002643DE"/>
    <w:rsid w:val="002868AB"/>
    <w:rsid w:val="00290CDF"/>
    <w:rsid w:val="002B16A9"/>
    <w:rsid w:val="00370D20"/>
    <w:rsid w:val="00403769"/>
    <w:rsid w:val="00470D7F"/>
    <w:rsid w:val="00504984"/>
    <w:rsid w:val="00583424"/>
    <w:rsid w:val="00590DB9"/>
    <w:rsid w:val="00615DB8"/>
    <w:rsid w:val="00633903"/>
    <w:rsid w:val="006476CA"/>
    <w:rsid w:val="00662851"/>
    <w:rsid w:val="00700D01"/>
    <w:rsid w:val="00842DDF"/>
    <w:rsid w:val="0092156B"/>
    <w:rsid w:val="009701EA"/>
    <w:rsid w:val="009903B0"/>
    <w:rsid w:val="009B6369"/>
    <w:rsid w:val="009D656A"/>
    <w:rsid w:val="009F191E"/>
    <w:rsid w:val="00A319A7"/>
    <w:rsid w:val="00A31D46"/>
    <w:rsid w:val="00B66BD7"/>
    <w:rsid w:val="00BB6BC4"/>
    <w:rsid w:val="00C32964"/>
    <w:rsid w:val="00DC7B46"/>
    <w:rsid w:val="00DD30CC"/>
    <w:rsid w:val="00E62EF8"/>
    <w:rsid w:val="00E72CE9"/>
    <w:rsid w:val="00E82EA7"/>
    <w:rsid w:val="00E90E14"/>
    <w:rsid w:val="00F539B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3</cp:revision>
  <cp:lastPrinted>2016-10-07T02:22:00Z</cp:lastPrinted>
  <dcterms:created xsi:type="dcterms:W3CDTF">2016-09-29T03:54:00Z</dcterms:created>
  <dcterms:modified xsi:type="dcterms:W3CDTF">2016-10-07T02:23:00Z</dcterms:modified>
</cp:coreProperties>
</file>