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3E747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EE73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</w:t>
            </w:r>
            <w:r w:rsidR="00EE73F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приказ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BF" w:rsidRPr="000B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</w:t>
            </w:r>
            <w:r w:rsidR="000B01B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0F3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</w:t>
      </w:r>
      <w:proofErr w:type="gramEnd"/>
      <w:r w:rsidRPr="00490F3F">
        <w:rPr>
          <w:rFonts w:ascii="Times New Roman" w:hAnsi="Times New Roman" w:cs="Times New Roman"/>
          <w:bCs/>
          <w:sz w:val="28"/>
          <w:szCs w:val="28"/>
        </w:rPr>
        <w:t xml:space="preserve">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B01BF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F6190E" w:rsidRDefault="001627F5" w:rsidP="00F6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9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41EED" w:rsidRDefault="000B01BF" w:rsidP="00D25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41EED">
        <w:rPr>
          <w:rFonts w:ascii="Times New Roman" w:hAnsi="Times New Roman" w:cs="Times New Roman"/>
          <w:bCs/>
          <w:sz w:val="28"/>
          <w:szCs w:val="28"/>
        </w:rPr>
        <w:t>Внести в приказ</w:t>
      </w:r>
      <w:r w:rsidR="00C41EED" w:rsidRPr="00C41EED">
        <w:rPr>
          <w:rFonts w:ascii="Times New Roman" w:hAnsi="Times New Roman" w:cs="Times New Roman"/>
          <w:bCs/>
          <w:sz w:val="28"/>
          <w:szCs w:val="28"/>
        </w:rPr>
        <w:t xml:space="preserve">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="00C41EED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253B4" w:rsidRPr="00490F3F" w:rsidRDefault="00C41EED" w:rsidP="00C41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EE73F6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D253B4" w:rsidRPr="00490F3F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E73F6">
        <w:rPr>
          <w:rFonts w:ascii="Times New Roman" w:hAnsi="Times New Roman" w:cs="Times New Roman"/>
          <w:bCs/>
          <w:sz w:val="28"/>
          <w:szCs w:val="28"/>
        </w:rPr>
        <w:t>е</w:t>
      </w:r>
      <w:r w:rsidR="00D253B4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3F6">
        <w:rPr>
          <w:rFonts w:ascii="Times New Roman" w:hAnsi="Times New Roman" w:cs="Times New Roman"/>
          <w:bCs/>
          <w:sz w:val="28"/>
          <w:szCs w:val="28"/>
        </w:rPr>
        <w:t>3</w:t>
      </w:r>
      <w:r w:rsidR="00D253B4" w:rsidRPr="00490F3F">
        <w:rPr>
          <w:rFonts w:ascii="Times New Roman" w:hAnsi="Times New Roman" w:cs="Times New Roman"/>
          <w:bCs/>
          <w:sz w:val="28"/>
          <w:szCs w:val="28"/>
        </w:rPr>
        <w:t xml:space="preserve"> в редакции</w:t>
      </w:r>
      <w:r w:rsidR="00EE7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EE73F6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6F163A">
        <w:rPr>
          <w:rFonts w:ascii="Times New Roman" w:hAnsi="Times New Roman" w:cs="Times New Roman"/>
          <w:bCs/>
          <w:sz w:val="28"/>
          <w:szCs w:val="28"/>
        </w:rPr>
        <w:t>ю</w:t>
      </w:r>
      <w:r w:rsidR="00EE7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63A">
        <w:rPr>
          <w:rFonts w:ascii="Times New Roman" w:hAnsi="Times New Roman" w:cs="Times New Roman"/>
          <w:bCs/>
          <w:sz w:val="28"/>
          <w:szCs w:val="28"/>
        </w:rPr>
        <w:t>№</w:t>
      </w:r>
      <w:r w:rsidR="003E74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3F6">
        <w:rPr>
          <w:rFonts w:ascii="Times New Roman" w:hAnsi="Times New Roman" w:cs="Times New Roman"/>
          <w:bCs/>
          <w:sz w:val="28"/>
          <w:szCs w:val="28"/>
        </w:rPr>
        <w:t>1 к настоящему приказу</w:t>
      </w:r>
      <w:r w:rsidR="00204BA1" w:rsidRPr="00490F3F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42E" w:rsidRDefault="00D253B4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2E">
        <w:rPr>
          <w:rFonts w:ascii="Times New Roman" w:hAnsi="Times New Roman" w:cs="Times New Roman"/>
          <w:bCs/>
          <w:sz w:val="28"/>
          <w:szCs w:val="28"/>
        </w:rPr>
        <w:t>2</w:t>
      </w:r>
      <w:r w:rsidR="00C41EED">
        <w:rPr>
          <w:rFonts w:ascii="Times New Roman" w:hAnsi="Times New Roman" w:cs="Times New Roman"/>
          <w:bCs/>
          <w:sz w:val="28"/>
          <w:szCs w:val="28"/>
        </w:rPr>
        <w:t>)</w:t>
      </w:r>
      <w:r w:rsidRPr="003D2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Дополнить приложение 3.1.</w:t>
      </w:r>
      <w:r w:rsidR="003D242E">
        <w:rPr>
          <w:rFonts w:ascii="Times New Roman" w:hAnsi="Times New Roman" w:cs="Times New Roman"/>
          <w:bCs/>
          <w:sz w:val="28"/>
          <w:szCs w:val="28"/>
        </w:rPr>
        <w:t xml:space="preserve">  позицией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 13 следующего содержания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6"/>
        <w:tblW w:w="9881" w:type="dxa"/>
        <w:tblLayout w:type="fixed"/>
        <w:tblLook w:val="04A0" w:firstRow="1" w:lastRow="0" w:firstColumn="1" w:lastColumn="0" w:noHBand="0" w:noVBand="1"/>
      </w:tblPr>
      <w:tblGrid>
        <w:gridCol w:w="696"/>
        <w:gridCol w:w="3523"/>
        <w:gridCol w:w="1028"/>
        <w:gridCol w:w="1701"/>
        <w:gridCol w:w="1678"/>
        <w:gridCol w:w="1255"/>
      </w:tblGrid>
      <w:tr w:rsidR="003D242E" w:rsidRPr="00AA26C9" w:rsidTr="003D242E">
        <w:trPr>
          <w:trHeight w:val="599"/>
        </w:trPr>
        <w:tc>
          <w:tcPr>
            <w:tcW w:w="696" w:type="dxa"/>
          </w:tcPr>
          <w:p w:rsidR="003D242E" w:rsidRPr="00AA26C9" w:rsidRDefault="003D242E" w:rsidP="00AB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3" w:type="dxa"/>
          </w:tcPr>
          <w:p w:rsidR="003D242E" w:rsidRPr="00AA26C9" w:rsidRDefault="003D242E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«Дело»</w:t>
            </w:r>
          </w:p>
        </w:tc>
        <w:tc>
          <w:tcPr>
            <w:tcW w:w="1028" w:type="dxa"/>
          </w:tcPr>
          <w:p w:rsidR="003D242E" w:rsidRPr="00AA26C9" w:rsidRDefault="003D242E" w:rsidP="00AB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242E" w:rsidRPr="00AA26C9" w:rsidRDefault="003D242E" w:rsidP="00AB6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3D242E" w:rsidRPr="00AA26C9" w:rsidRDefault="003D242E" w:rsidP="00AB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3D242E" w:rsidRPr="00AA26C9" w:rsidRDefault="003D242E" w:rsidP="00AB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32A78" w:rsidRPr="00490F3F" w:rsidRDefault="00632A78" w:rsidP="00632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1EED">
        <w:rPr>
          <w:rFonts w:ascii="Times New Roman" w:hAnsi="Times New Roman" w:cs="Times New Roman"/>
          <w:bCs/>
          <w:sz w:val="28"/>
          <w:szCs w:val="28"/>
        </w:rPr>
        <w:t>)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Pr="00490F3F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47B">
        <w:rPr>
          <w:rFonts w:ascii="Times New Roman" w:hAnsi="Times New Roman" w:cs="Times New Roman"/>
          <w:bCs/>
          <w:sz w:val="28"/>
          <w:szCs w:val="28"/>
        </w:rPr>
        <w:t>5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в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6F163A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E74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к настоящему приказу.</w:t>
      </w:r>
    </w:p>
    <w:p w:rsidR="00E63FFA" w:rsidRPr="00490F3F" w:rsidRDefault="00C41EED" w:rsidP="00E6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E63FFA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FFA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E63FFA" w:rsidRPr="00490F3F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63FFA">
        <w:rPr>
          <w:rFonts w:ascii="Times New Roman" w:hAnsi="Times New Roman" w:cs="Times New Roman"/>
          <w:bCs/>
          <w:sz w:val="28"/>
          <w:szCs w:val="28"/>
        </w:rPr>
        <w:t>е</w:t>
      </w:r>
      <w:r w:rsidR="00E63FFA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FFA">
        <w:rPr>
          <w:rFonts w:ascii="Times New Roman" w:hAnsi="Times New Roman" w:cs="Times New Roman"/>
          <w:bCs/>
          <w:sz w:val="28"/>
          <w:szCs w:val="28"/>
        </w:rPr>
        <w:t>7</w:t>
      </w:r>
      <w:r w:rsidR="00E63FFA" w:rsidRPr="00490F3F">
        <w:rPr>
          <w:rFonts w:ascii="Times New Roman" w:hAnsi="Times New Roman" w:cs="Times New Roman"/>
          <w:bCs/>
          <w:sz w:val="28"/>
          <w:szCs w:val="28"/>
        </w:rPr>
        <w:t xml:space="preserve"> в редакции</w:t>
      </w:r>
      <w:r w:rsidR="00E63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E63FF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6F163A">
        <w:rPr>
          <w:rFonts w:ascii="Times New Roman" w:hAnsi="Times New Roman" w:cs="Times New Roman"/>
          <w:bCs/>
          <w:sz w:val="28"/>
          <w:szCs w:val="28"/>
        </w:rPr>
        <w:t>ю</w:t>
      </w:r>
      <w:r w:rsidR="00E63FFA">
        <w:rPr>
          <w:rFonts w:ascii="Times New Roman" w:hAnsi="Times New Roman" w:cs="Times New Roman"/>
          <w:bCs/>
          <w:sz w:val="28"/>
          <w:szCs w:val="28"/>
        </w:rPr>
        <w:t xml:space="preserve"> № 3 к настоящему приказу.</w:t>
      </w:r>
    </w:p>
    <w:p w:rsidR="001627F5" w:rsidRDefault="00C41EED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>.</w:t>
      </w:r>
      <w:r w:rsidR="001627F5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627F5" w:rsidRPr="00490F3F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1627F5" w:rsidRPr="00490F3F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F6190E" w:rsidRPr="00490F3F" w:rsidRDefault="00C41EED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90E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его подписания.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4D7" w:rsidRPr="00875D92" w:rsidRDefault="00E024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А. 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06"/>
        <w:gridCol w:w="4941"/>
      </w:tblGrid>
      <w:tr w:rsidR="0061236A" w:rsidRPr="004C73D2" w:rsidTr="00EE73F6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EE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61236A" w:rsidRPr="004C73D2" w:rsidRDefault="0061236A" w:rsidP="00EE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EE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EE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E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61236A" w:rsidRPr="004C73D2" w:rsidTr="00EE73F6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отдела государственной службы кадрового и правового обеспечения </w:t>
            </w:r>
          </w:p>
          <w:p w:rsidR="0061236A" w:rsidRPr="004C73D2" w:rsidRDefault="0061236A" w:rsidP="00EE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EE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Default="0061236A" w:rsidP="00EE73F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61236A" w:rsidRDefault="0061236A" w:rsidP="00EE73F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EE73F6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Т. В. Черемухина</w:t>
            </w:r>
          </w:p>
        </w:tc>
      </w:tr>
      <w:tr w:rsidR="00694585" w:rsidRPr="004C73D2" w:rsidTr="00EE73F6">
        <w:trPr>
          <w:trHeight w:val="660"/>
        </w:trPr>
        <w:tc>
          <w:tcPr>
            <w:tcW w:w="4806" w:type="dxa"/>
            <w:shd w:val="clear" w:color="auto" w:fill="auto"/>
          </w:tcPr>
          <w:p w:rsidR="00694585" w:rsidRPr="004C73D2" w:rsidRDefault="00694585" w:rsidP="00694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</w:t>
            </w: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ачальник финансово-экономического отдела</w:t>
            </w:r>
          </w:p>
        </w:tc>
        <w:tc>
          <w:tcPr>
            <w:tcW w:w="4941" w:type="dxa"/>
            <w:shd w:val="clear" w:color="auto" w:fill="auto"/>
          </w:tcPr>
          <w:p w:rsidR="00694585" w:rsidRDefault="00694585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694585" w:rsidRDefault="00694585" w:rsidP="00EE7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Н.В. Баташева</w:t>
            </w:r>
          </w:p>
          <w:p w:rsidR="00694585" w:rsidRDefault="00694585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Default="00694585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Default="00694585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Pr="004C73D2" w:rsidRDefault="00694585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61236A" w:rsidRPr="004C73D2" w:rsidTr="00EE73F6">
        <w:trPr>
          <w:trHeight w:val="660"/>
        </w:trPr>
        <w:tc>
          <w:tcPr>
            <w:tcW w:w="4806" w:type="dxa"/>
            <w:shd w:val="clear" w:color="auto" w:fill="auto"/>
          </w:tcPr>
          <w:p w:rsidR="0061236A" w:rsidRPr="004C73D2" w:rsidRDefault="0061236A" w:rsidP="00612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EE7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1236A" w:rsidRPr="00905EF1" w:rsidRDefault="0061236A" w:rsidP="00612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Pr="00EE73F6" w:rsidRDefault="00EE73F6" w:rsidP="00E63FFA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E73F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41EE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E73F6" w:rsidRDefault="00EE73F6" w:rsidP="00EE73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E73F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приказу Агентства </w:t>
      </w:r>
    </w:p>
    <w:p w:rsidR="00EE73F6" w:rsidRPr="00EE73F6" w:rsidRDefault="00EE73F6" w:rsidP="00EE73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 __________</w:t>
      </w:r>
    </w:p>
    <w:p w:rsidR="00EE73F6" w:rsidRDefault="00EE73F6" w:rsidP="00EE73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E73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73F6" w:rsidRPr="00EE73F6" w:rsidRDefault="00EE73F6" w:rsidP="00EE73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E73F6">
        <w:rPr>
          <w:rFonts w:ascii="Times New Roman" w:hAnsi="Times New Roman" w:cs="Times New Roman"/>
          <w:sz w:val="26"/>
          <w:szCs w:val="26"/>
        </w:rPr>
        <w:t>Приложение 3</w:t>
      </w:r>
    </w:p>
    <w:p w:rsidR="00EE73F6" w:rsidRPr="00EE73F6" w:rsidRDefault="00EE73F6" w:rsidP="00EE73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E73F6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:rsidR="00EE73F6" w:rsidRPr="00EE73F6" w:rsidRDefault="00EE73F6" w:rsidP="00EE73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EE73F6" w:rsidRPr="00EE73F6" w:rsidRDefault="00EE73F6" w:rsidP="00EE7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73F6">
        <w:rPr>
          <w:rFonts w:ascii="Times New Roman" w:eastAsia="Times New Roman" w:hAnsi="Times New Roman" w:cs="Times New Roman"/>
          <w:sz w:val="26"/>
          <w:szCs w:val="26"/>
        </w:rPr>
        <w:t xml:space="preserve">Нормативы </w:t>
      </w:r>
      <w:r w:rsidRPr="00EE73F6">
        <w:rPr>
          <w:rFonts w:ascii="Times New Roman" w:eastAsia="Times New Roman" w:hAnsi="Times New Roman" w:cs="Times New Roman"/>
          <w:bCs/>
          <w:sz w:val="26"/>
          <w:szCs w:val="26"/>
        </w:rPr>
        <w:t>обеспечения функций Агентства, КГКУ «Центр ОМС» и мировых судей</w:t>
      </w:r>
      <w:r w:rsidRPr="00EE73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EE73F6" w:rsidRPr="00EE73F6" w:rsidRDefault="00EE73F6" w:rsidP="00EE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E73F6">
        <w:rPr>
          <w:rFonts w:ascii="Times New Roman" w:eastAsia="Times New Roman" w:hAnsi="Times New Roman" w:cs="Times New Roman"/>
          <w:sz w:val="26"/>
          <w:szCs w:val="26"/>
        </w:rPr>
        <w:t>применяемые</w:t>
      </w:r>
      <w:proofErr w:type="gramEnd"/>
      <w:r w:rsidRPr="00EE73F6">
        <w:rPr>
          <w:rFonts w:ascii="Times New Roman" w:eastAsia="Times New Roman" w:hAnsi="Times New Roman" w:cs="Times New Roman"/>
          <w:sz w:val="26"/>
          <w:szCs w:val="26"/>
        </w:rPr>
        <w:t xml:space="preserve"> при расчете нормативных затрат </w:t>
      </w:r>
    </w:p>
    <w:p w:rsidR="00EE73F6" w:rsidRPr="00EE73F6" w:rsidRDefault="00EE73F6" w:rsidP="00EE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73F6">
        <w:rPr>
          <w:rFonts w:ascii="Times New Roman" w:eastAsia="Times New Roman" w:hAnsi="Times New Roman" w:cs="Times New Roman"/>
          <w:sz w:val="26"/>
          <w:szCs w:val="26"/>
        </w:rPr>
        <w:t xml:space="preserve">на приобретение </w:t>
      </w:r>
      <w:r w:rsidRPr="00EE73F6">
        <w:rPr>
          <w:rFonts w:ascii="Times New Roman" w:eastAsia="Times New Roman" w:hAnsi="Times New Roman" w:cs="Times New Roman"/>
          <w:i/>
          <w:sz w:val="26"/>
          <w:szCs w:val="26"/>
        </w:rPr>
        <w:t>канцелярских принадлежностей и бланочной продукции</w:t>
      </w:r>
      <w:r w:rsidRPr="00EE73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73F6" w:rsidRPr="00EE73F6" w:rsidRDefault="00EE73F6" w:rsidP="00EE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73F6">
        <w:rPr>
          <w:rFonts w:ascii="Times New Roman" w:eastAsia="Times New Roman" w:hAnsi="Times New Roman" w:cs="Times New Roman"/>
          <w:sz w:val="26"/>
          <w:szCs w:val="26"/>
        </w:rPr>
        <w:t>(для всех категорий должностей)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1418"/>
        <w:gridCol w:w="1701"/>
        <w:gridCol w:w="1275"/>
      </w:tblGrid>
      <w:tr w:rsidR="00EE73F6" w:rsidRPr="00EE73F6" w:rsidTr="00EE73F6">
        <w:tc>
          <w:tcPr>
            <w:tcW w:w="846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F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 1 </w:t>
            </w:r>
            <w:proofErr w:type="gramStart"/>
            <w:r w:rsidRPr="00EE73F6">
              <w:rPr>
                <w:rFonts w:ascii="Times New Roman" w:hAnsi="Times New Roman" w:cs="Times New Roman"/>
                <w:sz w:val="20"/>
                <w:szCs w:val="20"/>
              </w:rPr>
              <w:t>работающего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судебный участок)</w:t>
            </w:r>
            <w:r w:rsidRPr="00EE7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73F6" w:rsidRPr="00EE73F6" w:rsidRDefault="00EE73F6" w:rsidP="00EE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jc w:val="center"/>
              <w:rPr>
                <w:rFonts w:ascii="Times New Roman" w:hAnsi="Times New Roman" w:cs="Times New Roman"/>
              </w:rPr>
            </w:pPr>
            <w:r w:rsidRPr="00EE73F6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</w:rPr>
            </w:pPr>
            <w:r w:rsidRPr="00EE73F6">
              <w:rPr>
                <w:rFonts w:ascii="Times New Roman" w:eastAsia="Times New Roman" w:hAnsi="Times New Roman" w:cs="Times New Roman"/>
              </w:rPr>
              <w:t>Цена за единицу, руб.</w:t>
            </w:r>
          </w:p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</w:rPr>
              <w:t>Не более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Автонумератор</w:t>
            </w:r>
            <w:proofErr w:type="spellEnd"/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с/у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73F6" w:rsidRPr="00EE73F6" w:rsidTr="00EE73F6">
        <w:trPr>
          <w:trHeight w:val="55"/>
        </w:trPr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пачка 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А4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пачка 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Бумага для пишущих машин или газетная, А</w:t>
            </w:r>
            <w:proofErr w:type="gramStart"/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самоклеящаяся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(этикетки)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с клеевым краем 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E73F6">
              <w:rPr>
                <w:rFonts w:ascii="Times New Roman" w:eastAsia="Times New Roman" w:hAnsi="Times New Roman" w:cs="Times New Roman"/>
                <w:sz w:val="18"/>
                <w:szCs w:val="18"/>
              </w:rPr>
              <w:t>(для сотрудников ФЭО)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Датер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, двухстрочный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с/у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пластиковая 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bCs/>
                <w:sz w:val="24"/>
                <w:szCs w:val="24"/>
              </w:rPr>
              <w:t>Игла швейная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квартальный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gram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110*220Е65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265FDD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EE73F6" w:rsidRPr="00EE73F6" w:rsidRDefault="00EE73F6" w:rsidP="00265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2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</w:t>
            </w:r>
            <w:proofErr w:type="gramStart"/>
            <w:r w:rsidR="00265FD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с/у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FDD" w:rsidRPr="00EE73F6" w:rsidTr="00EE73F6">
        <w:tc>
          <w:tcPr>
            <w:tcW w:w="846" w:type="dxa"/>
            <w:vAlign w:val="center"/>
          </w:tcPr>
          <w:p w:rsidR="00265FDD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FDD" w:rsidRPr="00EE73F6" w:rsidRDefault="00265FDD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162*229С5</w:t>
            </w:r>
          </w:p>
        </w:tc>
        <w:tc>
          <w:tcPr>
            <w:tcW w:w="1134" w:type="dxa"/>
          </w:tcPr>
          <w:p w:rsidR="00265FDD" w:rsidRPr="00EE73F6" w:rsidRDefault="00265FDD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265FDD" w:rsidRPr="00EE73F6" w:rsidRDefault="00265FDD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265FDD" w:rsidRDefault="00265FDD"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  <w:proofErr w:type="gramStart"/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с/у</w:t>
            </w:r>
          </w:p>
        </w:tc>
        <w:tc>
          <w:tcPr>
            <w:tcW w:w="1275" w:type="dxa"/>
          </w:tcPr>
          <w:p w:rsidR="00265FDD" w:rsidRPr="00EE73F6" w:rsidRDefault="00265FDD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5FDD" w:rsidRPr="00EE73F6" w:rsidTr="00EE73F6">
        <w:tc>
          <w:tcPr>
            <w:tcW w:w="846" w:type="dxa"/>
            <w:vAlign w:val="center"/>
          </w:tcPr>
          <w:p w:rsidR="00265FDD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FDD" w:rsidRPr="00EE73F6" w:rsidRDefault="00265FDD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229*324С4</w:t>
            </w:r>
          </w:p>
        </w:tc>
        <w:tc>
          <w:tcPr>
            <w:tcW w:w="1134" w:type="dxa"/>
          </w:tcPr>
          <w:p w:rsidR="00265FDD" w:rsidRPr="00EE73F6" w:rsidRDefault="00265FDD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265FDD" w:rsidRPr="00EE73F6" w:rsidRDefault="00265FDD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65FDD" w:rsidRDefault="00265FDD"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  <w:proofErr w:type="gramStart"/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с/у</w:t>
            </w:r>
          </w:p>
        </w:tc>
        <w:tc>
          <w:tcPr>
            <w:tcW w:w="1275" w:type="dxa"/>
          </w:tcPr>
          <w:p w:rsidR="00265FDD" w:rsidRPr="00EE73F6" w:rsidRDefault="00265FDD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Корректор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Краска штемп</w:t>
            </w: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ельная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73F6" w:rsidRPr="00EE73F6" w:rsidTr="00EE73F6">
        <w:trPr>
          <w:trHeight w:val="200"/>
        </w:trPr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Линейка 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Ластик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выделитель текста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 настольный (с канцелярскими принадлежностями)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почтовый 245*335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0C26A2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E73F6"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с/у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0C26A2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с/у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скоросшиватель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бумаг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C26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 листов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Разделитель алфавитный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0C26A2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Резинка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</w:t>
            </w: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</w:t>
            </w:r>
            <w:proofErr w:type="spellEnd"/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EE73F6" w:rsidRPr="00EE73F6" w:rsidRDefault="00EE73F6" w:rsidP="000C26A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Ручка 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0C26A2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0C26A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0C26A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5" w:type="dxa"/>
          </w:tcPr>
          <w:p w:rsidR="00EE73F6" w:rsidRPr="00EE73F6" w:rsidRDefault="000C26A2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к </w:t>
            </w: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73F6" w:rsidRPr="00EE73F6" w:rsidRDefault="000C26A2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Скотч шириной 50 мм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0C26A2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Скрепки длинной 25 мм</w:t>
            </w:r>
          </w:p>
        </w:tc>
        <w:tc>
          <w:tcPr>
            <w:tcW w:w="1134" w:type="dxa"/>
          </w:tcPr>
          <w:p w:rsidR="00EE73F6" w:rsidRPr="00EE73F6" w:rsidRDefault="000C26A2" w:rsidP="000C26A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Скрепки длинной 50 мм</w:t>
            </w:r>
          </w:p>
        </w:tc>
        <w:tc>
          <w:tcPr>
            <w:tcW w:w="1134" w:type="dxa"/>
          </w:tcPr>
          <w:p w:rsidR="00EE73F6" w:rsidRPr="00EE73F6" w:rsidRDefault="000C26A2" w:rsidP="000C26A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="00EE73F6" w:rsidRPr="00EE7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D4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</w:p>
        </w:tc>
        <w:tc>
          <w:tcPr>
            <w:tcW w:w="1134" w:type="dxa"/>
          </w:tcPr>
          <w:p w:rsidR="00EE73F6" w:rsidRPr="00EE73F6" w:rsidRDefault="00D42A7F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="00EE73F6"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73F6" w:rsidRPr="00EE73F6" w:rsidRDefault="00D42A7F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73F6"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D42A7F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металлическая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bCs/>
                <w:sz w:val="24"/>
                <w:szCs w:val="24"/>
              </w:rPr>
              <w:t>Узел гелиевый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Файл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А4</w:t>
            </w:r>
          </w:p>
        </w:tc>
        <w:tc>
          <w:tcPr>
            <w:tcW w:w="1134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73F6" w:rsidRPr="00EE73F6" w:rsidRDefault="00D42A7F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E73F6" w:rsidRPr="00EE73F6" w:rsidTr="00EE73F6">
        <w:tc>
          <w:tcPr>
            <w:tcW w:w="846" w:type="dxa"/>
            <w:vAlign w:val="center"/>
          </w:tcPr>
          <w:p w:rsidR="00EE73F6" w:rsidRPr="00EE73F6" w:rsidRDefault="00632A78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vAlign w:val="bottom"/>
          </w:tcPr>
          <w:p w:rsidR="00EE73F6" w:rsidRPr="00EE73F6" w:rsidRDefault="00EE73F6" w:rsidP="00EE7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Штрих с кисточкой </w:t>
            </w:r>
          </w:p>
        </w:tc>
        <w:tc>
          <w:tcPr>
            <w:tcW w:w="1134" w:type="dxa"/>
          </w:tcPr>
          <w:p w:rsidR="00EE73F6" w:rsidRPr="00EE73F6" w:rsidRDefault="00EE73F6" w:rsidP="00EE73F6">
            <w:r w:rsidRPr="00EE73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73F6" w:rsidRPr="00EE73F6" w:rsidRDefault="00EE73F6" w:rsidP="00EE73F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EE73F6" w:rsidRPr="00EE73F6" w:rsidRDefault="00EE73F6" w:rsidP="00EE7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73F6" w:rsidRPr="00EE73F6" w:rsidRDefault="00EE73F6" w:rsidP="00EE73F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EE73F6">
        <w:rPr>
          <w:rFonts w:ascii="Times New Roman" w:hAnsi="Times New Roman" w:cs="Times New Roman"/>
          <w:sz w:val="20"/>
          <w:szCs w:val="20"/>
        </w:rPr>
        <w:t>При необходимости работающие обеспечиваются предметами, не указанными в настоящем перечне.</w:t>
      </w:r>
      <w:r w:rsidR="00632A78">
        <w:rPr>
          <w:rFonts w:ascii="Times New Roman" w:hAnsi="Times New Roman" w:cs="Times New Roman"/>
          <w:sz w:val="20"/>
          <w:szCs w:val="20"/>
        </w:rPr>
        <w:t>»</w:t>
      </w:r>
      <w:proofErr w:type="gramEnd"/>
    </w:p>
    <w:p w:rsidR="00EE73F6" w:rsidRPr="00EE73F6" w:rsidRDefault="00EE73F6" w:rsidP="00EE73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32A78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63FFA" w:rsidRPr="00E63FFA" w:rsidRDefault="00E63FFA" w:rsidP="00E63FFA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63F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41EED">
        <w:rPr>
          <w:rFonts w:ascii="Times New Roman" w:hAnsi="Times New Roman" w:cs="Times New Roman"/>
          <w:sz w:val="26"/>
          <w:szCs w:val="26"/>
        </w:rPr>
        <w:t xml:space="preserve"> №</w:t>
      </w:r>
      <w:r w:rsidRPr="00E63F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63FFA" w:rsidRPr="00E63FFA" w:rsidRDefault="00E63FFA" w:rsidP="00E63FF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63FFA">
        <w:rPr>
          <w:rFonts w:ascii="Times New Roman" w:hAnsi="Times New Roman" w:cs="Times New Roman"/>
          <w:sz w:val="26"/>
          <w:szCs w:val="26"/>
        </w:rPr>
        <w:t xml:space="preserve">к приказу Агентства </w:t>
      </w:r>
    </w:p>
    <w:p w:rsidR="00E63FFA" w:rsidRDefault="00E63FFA" w:rsidP="00E63FF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63FFA">
        <w:rPr>
          <w:rFonts w:ascii="Times New Roman" w:hAnsi="Times New Roman" w:cs="Times New Roman"/>
          <w:sz w:val="26"/>
          <w:szCs w:val="26"/>
        </w:rPr>
        <w:t>от __________ № __________</w:t>
      </w:r>
    </w:p>
    <w:p w:rsidR="00E63FFA" w:rsidRDefault="00E63FFA" w:rsidP="00E63FF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E63FFA" w:rsidRPr="00AA26C9" w:rsidRDefault="00E63FFA" w:rsidP="00E63FF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A26C9">
        <w:rPr>
          <w:rFonts w:ascii="Times New Roman" w:hAnsi="Times New Roman" w:cs="Times New Roman"/>
          <w:sz w:val="26"/>
          <w:szCs w:val="26"/>
        </w:rPr>
        <w:t xml:space="preserve">Приложение 5 </w:t>
      </w:r>
    </w:p>
    <w:p w:rsidR="00E63FFA" w:rsidRPr="00AA26C9" w:rsidRDefault="00E63FFA" w:rsidP="00E63FF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E63FFA" w:rsidRPr="00AA26C9" w:rsidRDefault="00E63FFA" w:rsidP="00E63FF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E63FFA" w:rsidRPr="00AA26C9" w:rsidRDefault="00E63FFA" w:rsidP="00E63FFA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AA26C9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AA26C9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AA26C9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AA26C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63FFA" w:rsidRPr="00AA26C9" w:rsidRDefault="00E63FFA" w:rsidP="00E63FFA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A26C9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AA26C9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 </w:t>
      </w:r>
      <w:r w:rsidRPr="00AA26C9">
        <w:rPr>
          <w:rFonts w:ascii="Times New Roman" w:hAnsi="Times New Roman" w:cs="Times New Roman"/>
          <w:i/>
          <w:sz w:val="26"/>
          <w:szCs w:val="26"/>
        </w:rPr>
        <w:t>основных средств</w:t>
      </w:r>
    </w:p>
    <w:p w:rsidR="00E63FFA" w:rsidRPr="00AA26C9" w:rsidRDefault="00E63FFA" w:rsidP="00E63FFA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E63FFA" w:rsidRPr="00AA26C9" w:rsidRDefault="00E63FFA" w:rsidP="00E63FFA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816"/>
        <w:gridCol w:w="2298"/>
        <w:gridCol w:w="3544"/>
        <w:gridCol w:w="1559"/>
        <w:gridCol w:w="1559"/>
      </w:tblGrid>
      <w:tr w:rsidR="00E63FFA" w:rsidRPr="00AA26C9" w:rsidTr="0092497F">
        <w:tc>
          <w:tcPr>
            <w:tcW w:w="816" w:type="dxa"/>
          </w:tcPr>
          <w:p w:rsidR="00E63FFA" w:rsidRPr="00AA26C9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8" w:type="dxa"/>
          </w:tcPr>
          <w:p w:rsidR="00E63FFA" w:rsidRPr="00AA26C9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:rsidR="00E63FFA" w:rsidRPr="00AA26C9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559" w:type="dxa"/>
          </w:tcPr>
          <w:p w:rsidR="00E63FFA" w:rsidRPr="00AA26C9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559" w:type="dxa"/>
          </w:tcPr>
          <w:p w:rsidR="00E63FFA" w:rsidRPr="00AA26C9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Цена приобретения, руб.</w:t>
            </w:r>
          </w:p>
          <w:p w:rsidR="00E63FFA" w:rsidRPr="00AA26C9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Водонагреватель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санузел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Видеокамера уличная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3 единицы в расчете на здание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Видеорегистратор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автомобиль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Герб РФ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E63FFA" w:rsidRPr="00E63FFA" w:rsidTr="00E63FFA">
        <w:tc>
          <w:tcPr>
            <w:tcW w:w="816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Дверь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металл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ическая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Дверь деревянная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10 единиц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E63FFA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Зеркало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Кресло для посетителей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Кресло для руководителя, мирового судьи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Кронштейн под огнетушитель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огнетушитель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Лампа настольная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Машина переплетная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3 единиц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E63FFA" w:rsidRPr="00E63FFA" w:rsidTr="00E63FFA">
        <w:tc>
          <w:tcPr>
            <w:tcW w:w="816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Металлодетектор арочный 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(напольный)</w:t>
            </w:r>
          </w:p>
        </w:tc>
        <w:tc>
          <w:tcPr>
            <w:tcW w:w="3544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 единицы в расчете на судебный участок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Металлодетектор ручной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Облучатель-</w:t>
            </w: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рециркулятор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Обогрев конвекционный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Обогрев масляный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Огнетушитель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Оконный блок из ПВХ профиля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10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Пандус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Печь СВЧ MB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Подставка под системный блок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Подставка под флаг напольная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Полка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Пылесос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E63FFA" w:rsidRPr="00E63FFA" w:rsidRDefault="00E63FFA" w:rsidP="00E63FFA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единицы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Радиатор чугунный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3 единиц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Рольставни</w:t>
            </w:r>
            <w:proofErr w:type="spellEnd"/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Светильник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потолочный</w:t>
            </w:r>
          </w:p>
        </w:tc>
        <w:tc>
          <w:tcPr>
            <w:tcW w:w="3544" w:type="dxa"/>
          </w:tcPr>
          <w:p w:rsidR="00E63FFA" w:rsidRPr="00E63FFA" w:rsidRDefault="00E63FFA" w:rsidP="00E63FFA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Сейф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Сплит-система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Система сидений двухместная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Система сидений трехместная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5 единиц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Станок </w:t>
            </w: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брошюров-переплетн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Станок сверлильный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2 единиц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Стеллаж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металлический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сборно-разборный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10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офисный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Стол журнальный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кабинет 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Стол для руководителя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63FFA" w:rsidRPr="00E63FFA" w:rsidTr="00E63FFA">
        <w:tc>
          <w:tcPr>
            <w:tcW w:w="816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8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Стол судьи</w:t>
            </w:r>
          </w:p>
        </w:tc>
        <w:tc>
          <w:tcPr>
            <w:tcW w:w="3544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зал судебного заседания 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</w:tr>
      <w:tr w:rsidR="00E63FFA" w:rsidRPr="00E63FFA" w:rsidTr="00E63FFA">
        <w:tc>
          <w:tcPr>
            <w:tcW w:w="816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8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Стол секретаря</w:t>
            </w:r>
          </w:p>
        </w:tc>
        <w:tc>
          <w:tcPr>
            <w:tcW w:w="3544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зал судебного заседания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камеру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Стул офисный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зал судебного заседания,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Тумба для оргтехники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единицу оргтехники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подкатная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Тумба под умывальник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умывальник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Трибуна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Умывальник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туалетную комнату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Унитаз (в комплекте)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Уничтожитель документов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Устройство для сверления бумаг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Холодильник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Часы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настенные</w:t>
            </w:r>
            <w:proofErr w:type="spellEnd"/>
            <w:r w:rsidRPr="00E63F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Шкаф для бумаг со стеклом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Шкаф коммутационный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на помещение 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металлический 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4 единиц в расчете 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судебный участок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E63FFA" w:rsidRPr="00E63FFA" w:rsidRDefault="00E63FFA" w:rsidP="00E63FFA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E63FFA" w:rsidRPr="00E63FFA" w:rsidTr="0092497F"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Шкаф под одежду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3FFA" w:rsidRPr="00E63FFA" w:rsidRDefault="00E63FFA" w:rsidP="00E63FFA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E63FFA" w:rsidRPr="00E63FFA" w:rsidTr="0092497F">
        <w:trPr>
          <w:trHeight w:val="446"/>
        </w:trPr>
        <w:tc>
          <w:tcPr>
            <w:tcW w:w="816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8" w:type="dxa"/>
          </w:tcPr>
          <w:p w:rsidR="00E63FFA" w:rsidRPr="00E63FFA" w:rsidRDefault="00E63FFA" w:rsidP="0092497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Электрический чайник</w:t>
            </w:r>
          </w:p>
        </w:tc>
        <w:tc>
          <w:tcPr>
            <w:tcW w:w="3544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63FFA" w:rsidRPr="00E63FFA" w:rsidRDefault="00E63FFA" w:rsidP="0092497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E63FFA" w:rsidRPr="00AA26C9" w:rsidRDefault="00E63FFA" w:rsidP="00E63FFA">
      <w:pPr>
        <w:tabs>
          <w:tab w:val="left" w:pos="10305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3FFA">
        <w:rPr>
          <w:rFonts w:ascii="Times New Roman" w:hAnsi="Times New Roman" w:cs="Times New Roman"/>
          <w:sz w:val="20"/>
          <w:szCs w:val="20"/>
        </w:rPr>
        <w:t>Служебные помещения по мере необходимости обеспечиваются предметами, не указанными в настоящем перечне. Сроки службы мебели, электроприборов и иных предметов оформления кабинетов, не</w:t>
      </w:r>
      <w:r w:rsidRPr="00AA26C9">
        <w:rPr>
          <w:rFonts w:ascii="Times New Roman" w:hAnsi="Times New Roman" w:cs="Times New Roman"/>
          <w:sz w:val="20"/>
          <w:szCs w:val="20"/>
        </w:rPr>
        <w:t xml:space="preserve">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</w:t>
      </w:r>
      <w:proofErr w:type="gramStart"/>
      <w:r w:rsidRPr="00AA26C9">
        <w:rPr>
          <w:rFonts w:ascii="Times New Roman" w:hAnsi="Times New Roman" w:cs="Times New Roman"/>
          <w:sz w:val="20"/>
          <w:szCs w:val="20"/>
        </w:rPr>
        <w:t>.</w:t>
      </w:r>
      <w:r w:rsidR="003E747B">
        <w:rPr>
          <w:rFonts w:ascii="Times New Roman" w:hAnsi="Times New Roman" w:cs="Times New Roman"/>
          <w:sz w:val="20"/>
          <w:szCs w:val="20"/>
        </w:rPr>
        <w:t>»</w:t>
      </w:r>
      <w:proofErr w:type="gramEnd"/>
    </w:p>
    <w:p w:rsidR="00E63FFA" w:rsidRPr="00E63FFA" w:rsidRDefault="00E63FFA" w:rsidP="00E63FF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32A78" w:rsidRPr="00632A78" w:rsidRDefault="00632A78" w:rsidP="00632A78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32A7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41EED">
        <w:rPr>
          <w:rFonts w:ascii="Times New Roman" w:hAnsi="Times New Roman" w:cs="Times New Roman"/>
          <w:sz w:val="26"/>
          <w:szCs w:val="26"/>
        </w:rPr>
        <w:t xml:space="preserve"> №</w:t>
      </w:r>
      <w:r w:rsidRPr="00632A78">
        <w:rPr>
          <w:rFonts w:ascii="Times New Roman" w:hAnsi="Times New Roman" w:cs="Times New Roman"/>
          <w:sz w:val="26"/>
          <w:szCs w:val="26"/>
        </w:rPr>
        <w:t xml:space="preserve"> </w:t>
      </w:r>
      <w:r w:rsidR="00E63FFA">
        <w:rPr>
          <w:rFonts w:ascii="Times New Roman" w:hAnsi="Times New Roman" w:cs="Times New Roman"/>
          <w:sz w:val="26"/>
          <w:szCs w:val="26"/>
        </w:rPr>
        <w:t>3</w:t>
      </w:r>
    </w:p>
    <w:p w:rsidR="00632A78" w:rsidRPr="00632A78" w:rsidRDefault="00632A78" w:rsidP="00632A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32A78">
        <w:rPr>
          <w:rFonts w:ascii="Times New Roman" w:hAnsi="Times New Roman" w:cs="Times New Roman"/>
          <w:sz w:val="26"/>
          <w:szCs w:val="26"/>
        </w:rPr>
        <w:t xml:space="preserve">к приказу Агентства </w:t>
      </w:r>
    </w:p>
    <w:p w:rsidR="00632A78" w:rsidRPr="00632A78" w:rsidRDefault="00632A78" w:rsidP="00632A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32A78">
        <w:rPr>
          <w:rFonts w:ascii="Times New Roman" w:hAnsi="Times New Roman" w:cs="Times New Roman"/>
          <w:sz w:val="26"/>
          <w:szCs w:val="26"/>
        </w:rPr>
        <w:t>от __________ № __________</w:t>
      </w:r>
    </w:p>
    <w:p w:rsidR="00632A78" w:rsidRDefault="00632A78" w:rsidP="00632A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32A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A26C9">
        <w:rPr>
          <w:rFonts w:ascii="Times New Roman" w:hAnsi="Times New Roman" w:cs="Times New Roman"/>
          <w:sz w:val="26"/>
          <w:szCs w:val="26"/>
        </w:rPr>
        <w:t xml:space="preserve">Приложение 7 </w:t>
      </w: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AA26C9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AA26C9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AA26C9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AA26C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AA26C9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AA26C9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</w:t>
      </w: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 товаров, не включенных в перечни</w:t>
      </w: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4253"/>
        <w:gridCol w:w="1382"/>
        <w:gridCol w:w="1927"/>
        <w:gridCol w:w="1403"/>
      </w:tblGrid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носителя информации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Единицы измерения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 год.</w:t>
            </w:r>
          </w:p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Цена за единицу, руб.</w:t>
            </w:r>
          </w:p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Автомобильные шины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Аптечка медицинская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Бензин АИ-92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Запасные части (детали) для автомобиля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100000</w:t>
            </w:r>
          </w:p>
        </w:tc>
      </w:tr>
      <w:tr w:rsidR="00632A78" w:rsidRPr="00AA26C9" w:rsidTr="00AB6506">
        <w:trPr>
          <w:trHeight w:val="357"/>
        </w:trPr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Дизельное топливо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Дизельное топливо для отопления судебного участка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Каменское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Коврики для автомобиля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синтетическое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промывочное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моторное полусинтетическое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Масло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трансмиссионная</w:t>
            </w:r>
            <w:proofErr w:type="gramEnd"/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Проездной билет по маршрутам регулярного сообщения в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Петропавловск-Камчатском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городском округе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632A78" w:rsidRPr="00AA26C9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Цветы</w:t>
            </w:r>
          </w:p>
        </w:tc>
        <w:tc>
          <w:tcPr>
            <w:tcW w:w="1382" w:type="dxa"/>
          </w:tcPr>
          <w:p w:rsidR="00632A78" w:rsidRPr="00AA26C9" w:rsidRDefault="00632A78" w:rsidP="00AB6506">
            <w:pPr>
              <w:jc w:val="center"/>
              <w:rPr>
                <w:rFonts w:ascii="Times New Roman" w:hAnsi="Times New Roman" w:cs="Times New Roman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AA26C9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фотопечати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:rsidR="00632A78" w:rsidRPr="00632A78" w:rsidRDefault="00632A78" w:rsidP="0063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факса</w:t>
            </w:r>
            <w:proofErr w:type="spellEnd"/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632A78" w:rsidRPr="00632A78" w:rsidTr="009C4DC7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53" w:type="dxa"/>
            <w:vAlign w:val="center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 из оргстекла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hAnsi="Times New Roman" w:cs="Times New Roman"/>
                <w:sz w:val="24"/>
                <w:szCs w:val="24"/>
              </w:rPr>
              <w:t>Картон А</w:t>
            </w:r>
            <w:proofErr w:type="gramStart"/>
            <w:r w:rsidRPr="00632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82" w:type="dxa"/>
          </w:tcPr>
          <w:p w:rsidR="00632A78" w:rsidRPr="00632A78" w:rsidRDefault="00632A78" w:rsidP="00632A7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A78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632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382" w:type="dxa"/>
          </w:tcPr>
          <w:p w:rsidR="00632A78" w:rsidRPr="00632A78" w:rsidRDefault="00632A78" w:rsidP="00AB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Лезвия</w:t>
            </w:r>
            <w:proofErr w:type="spellEnd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запас.д</w:t>
            </w:r>
            <w:proofErr w:type="spellEnd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</w:t>
            </w:r>
            <w:proofErr w:type="spellEnd"/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632A78" w:rsidRPr="00632A78" w:rsidTr="00DD3261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53" w:type="dxa"/>
            <w:vAlign w:val="center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Нить для прошивки</w:t>
            </w:r>
          </w:p>
        </w:tc>
        <w:tc>
          <w:tcPr>
            <w:tcW w:w="1382" w:type="dxa"/>
          </w:tcPr>
          <w:p w:rsidR="00632A78" w:rsidRPr="00632A78" w:rsidRDefault="00632A78" w:rsidP="00AB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63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632A78" w:rsidRPr="00632A78" w:rsidTr="00A42A7C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53" w:type="dxa"/>
            <w:vAlign w:val="center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д/переплета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632A78" w:rsidRPr="00632A78" w:rsidTr="001F4E48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53" w:type="dxa"/>
            <w:vAlign w:val="center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 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</w:tr>
      <w:tr w:rsidR="00632A78" w:rsidRPr="00632A78" w:rsidTr="00AB6506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на автоматической оснастке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3700</w:t>
            </w:r>
          </w:p>
        </w:tc>
      </w:tr>
      <w:tr w:rsidR="00632A78" w:rsidRPr="00632A78" w:rsidTr="00CD4404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4253" w:type="dxa"/>
            <w:vAlign w:val="center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Флажок с клеевым краем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32A78" w:rsidRPr="00632A78" w:rsidTr="00CD4404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53" w:type="dxa"/>
            <w:vAlign w:val="center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03" w:type="dxa"/>
          </w:tcPr>
          <w:p w:rsidR="00632A78" w:rsidRPr="00632A78" w:rsidRDefault="00632A78" w:rsidP="00AB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32A78" w:rsidRPr="00AA26C9" w:rsidTr="00CD4404">
        <w:tc>
          <w:tcPr>
            <w:tcW w:w="662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53" w:type="dxa"/>
            <w:vAlign w:val="center"/>
          </w:tcPr>
          <w:p w:rsidR="00632A78" w:rsidRPr="00632A78" w:rsidRDefault="00632A78" w:rsidP="00A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32A78" w:rsidRPr="00632A78" w:rsidRDefault="00632A78" w:rsidP="00632A78">
            <w:pPr>
              <w:jc w:val="center"/>
            </w:pPr>
            <w:r w:rsidRPr="00632A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7" w:type="dxa"/>
          </w:tcPr>
          <w:p w:rsidR="00632A78" w:rsidRPr="00632A78" w:rsidRDefault="00632A78" w:rsidP="00A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2A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632A78" w:rsidRPr="00EE73F6" w:rsidRDefault="00632A78" w:rsidP="00AB6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7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632A78" w:rsidRDefault="00632A78" w:rsidP="00632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2A78" w:rsidRPr="00AA26C9" w:rsidRDefault="00632A78" w:rsidP="00632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26C9">
        <w:rPr>
          <w:rFonts w:ascii="Times New Roman" w:hAnsi="Times New Roman" w:cs="Times New Roman"/>
          <w:color w:val="000000"/>
          <w:sz w:val="20"/>
          <w:szCs w:val="20"/>
        </w:rPr>
        <w:t>Служебные помещения, работающие по мере необходимости обеспечиваются предметами, не указанными в настоящем перечне.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632A78" w:rsidRPr="00E30A96" w:rsidRDefault="00632A78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val="en-US" w:eastAsia="ru-RU"/>
        </w:rPr>
      </w:pPr>
    </w:p>
    <w:p w:rsidR="00E30A96" w:rsidRPr="00E30A96" w:rsidRDefault="00E30A96" w:rsidP="00E30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0A9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Пояснительная записка к проекту приказа</w:t>
      </w:r>
    </w:p>
    <w:p w:rsidR="00E30A96" w:rsidRPr="00E30A96" w:rsidRDefault="00E30A96" w:rsidP="00E30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0A96">
        <w:rPr>
          <w:rFonts w:ascii="Times New Roman" w:eastAsia="Calibri" w:hAnsi="Times New Roman" w:cs="Times New Roman"/>
          <w:bCs/>
          <w:sz w:val="28"/>
          <w:szCs w:val="28"/>
        </w:rPr>
        <w:t>«О внесении изменений в приказ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края»»</w:t>
      </w:r>
    </w:p>
    <w:p w:rsidR="00E30A96" w:rsidRPr="00E30A96" w:rsidRDefault="00E30A96" w:rsidP="00E30A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0A96" w:rsidRPr="00E30A96" w:rsidRDefault="00E30A96" w:rsidP="00E30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30A96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</w:t>
      </w:r>
      <w:proofErr w:type="gramEnd"/>
      <w:r w:rsidRPr="00E30A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30A96">
        <w:rPr>
          <w:rFonts w:ascii="Times New Roman" w:eastAsia="Calibri" w:hAnsi="Times New Roman" w:cs="Times New Roman"/>
          <w:bCs/>
          <w:sz w:val="28"/>
          <w:szCs w:val="28"/>
        </w:rPr>
        <w:t>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в целях повышения эффективности бюджетных расходов и организации процесса бюджетного планирования Агентство по обеспечению деятельности мировых судей Камчатского края вносит изменения в приказ от 22.12.2017 № 51 «Об утверждении нормативных</w:t>
      </w:r>
      <w:proofErr w:type="gramEnd"/>
      <w:r w:rsidRPr="00E30A96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края»».</w:t>
      </w:r>
    </w:p>
    <w:p w:rsidR="00E30A96" w:rsidRPr="00E30A96" w:rsidRDefault="00E30A96" w:rsidP="00E30A96">
      <w:pPr>
        <w:rPr>
          <w:rFonts w:ascii="Calibri" w:eastAsia="Calibri" w:hAnsi="Calibri" w:cs="Times New Roman"/>
        </w:rPr>
      </w:pPr>
    </w:p>
    <w:p w:rsidR="00E30A96" w:rsidRP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bookmarkStart w:id="0" w:name="_GoBack"/>
      <w:bookmarkEnd w:id="0"/>
    </w:p>
    <w:p w:rsidR="00E30A96" w:rsidRP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30A96" w:rsidRP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30A96" w:rsidRP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30A96" w:rsidRP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30A96" w:rsidRP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30A96" w:rsidRPr="00E30A96" w:rsidRDefault="00E30A9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E30A96" w:rsidRPr="00E30A96" w:rsidSect="008C138F">
      <w:pgSz w:w="11906" w:h="16838"/>
      <w:pgMar w:top="127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DB" w:rsidRDefault="008C64DB" w:rsidP="00C40B93">
      <w:pPr>
        <w:spacing w:after="0" w:line="240" w:lineRule="auto"/>
      </w:pPr>
      <w:r>
        <w:separator/>
      </w:r>
    </w:p>
  </w:endnote>
  <w:endnote w:type="continuationSeparator" w:id="0">
    <w:p w:rsidR="008C64DB" w:rsidRDefault="008C64DB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DB" w:rsidRDefault="008C64DB" w:rsidP="00C40B93">
      <w:pPr>
        <w:spacing w:after="0" w:line="240" w:lineRule="auto"/>
      </w:pPr>
      <w:r>
        <w:separator/>
      </w:r>
    </w:p>
  </w:footnote>
  <w:footnote w:type="continuationSeparator" w:id="0">
    <w:p w:rsidR="008C64DB" w:rsidRDefault="008C64DB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29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0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33" type="#_x0000_t75" style="width:27.75pt;height:18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01BF"/>
    <w:rsid w:val="000B57EE"/>
    <w:rsid w:val="000C2584"/>
    <w:rsid w:val="000C26A2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209B4"/>
    <w:rsid w:val="00133046"/>
    <w:rsid w:val="00137283"/>
    <w:rsid w:val="001419ED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28E8"/>
    <w:rsid w:val="00204BA1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5FDD"/>
    <w:rsid w:val="002664B1"/>
    <w:rsid w:val="00270996"/>
    <w:rsid w:val="002710FF"/>
    <w:rsid w:val="00276EBA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242E"/>
    <w:rsid w:val="003D78F6"/>
    <w:rsid w:val="003D7F21"/>
    <w:rsid w:val="003E1FAC"/>
    <w:rsid w:val="003E4266"/>
    <w:rsid w:val="003E497E"/>
    <w:rsid w:val="003E747B"/>
    <w:rsid w:val="003E7D13"/>
    <w:rsid w:val="00400897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6B"/>
    <w:rsid w:val="00474ECC"/>
    <w:rsid w:val="00476477"/>
    <w:rsid w:val="004778BD"/>
    <w:rsid w:val="004803E5"/>
    <w:rsid w:val="004840F2"/>
    <w:rsid w:val="00490080"/>
    <w:rsid w:val="00490F3F"/>
    <w:rsid w:val="004939EE"/>
    <w:rsid w:val="00496B64"/>
    <w:rsid w:val="004A1F35"/>
    <w:rsid w:val="004B2F03"/>
    <w:rsid w:val="004B44BF"/>
    <w:rsid w:val="004B6D9B"/>
    <w:rsid w:val="004C4B6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236A"/>
    <w:rsid w:val="00613A96"/>
    <w:rsid w:val="00621D6D"/>
    <w:rsid w:val="006222BF"/>
    <w:rsid w:val="00624632"/>
    <w:rsid w:val="00632A78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585"/>
    <w:rsid w:val="00694B9A"/>
    <w:rsid w:val="00696C22"/>
    <w:rsid w:val="006A0D8A"/>
    <w:rsid w:val="006A288F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4177"/>
    <w:rsid w:val="006F163A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20A1D"/>
    <w:rsid w:val="00824740"/>
    <w:rsid w:val="00825809"/>
    <w:rsid w:val="0082583C"/>
    <w:rsid w:val="00826CE5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5D92"/>
    <w:rsid w:val="00876C41"/>
    <w:rsid w:val="00886D7B"/>
    <w:rsid w:val="008A6294"/>
    <w:rsid w:val="008A6E4F"/>
    <w:rsid w:val="008B1E9D"/>
    <w:rsid w:val="008C138F"/>
    <w:rsid w:val="008C64DB"/>
    <w:rsid w:val="008D653D"/>
    <w:rsid w:val="008D71DC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40A80"/>
    <w:rsid w:val="00941C9A"/>
    <w:rsid w:val="00941F8B"/>
    <w:rsid w:val="009423C1"/>
    <w:rsid w:val="00943F54"/>
    <w:rsid w:val="00944CD3"/>
    <w:rsid w:val="0095217A"/>
    <w:rsid w:val="0095400F"/>
    <w:rsid w:val="00955B8E"/>
    <w:rsid w:val="00964DBE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14716"/>
    <w:rsid w:val="00C14800"/>
    <w:rsid w:val="00C14B38"/>
    <w:rsid w:val="00C23A37"/>
    <w:rsid w:val="00C25CD4"/>
    <w:rsid w:val="00C30EB5"/>
    <w:rsid w:val="00C33592"/>
    <w:rsid w:val="00C40A9D"/>
    <w:rsid w:val="00C40B93"/>
    <w:rsid w:val="00C4170B"/>
    <w:rsid w:val="00C41EED"/>
    <w:rsid w:val="00C43C5E"/>
    <w:rsid w:val="00C4420C"/>
    <w:rsid w:val="00C46CC3"/>
    <w:rsid w:val="00C51659"/>
    <w:rsid w:val="00C5558C"/>
    <w:rsid w:val="00C63C24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D1E13"/>
    <w:rsid w:val="00CD3380"/>
    <w:rsid w:val="00CE20C7"/>
    <w:rsid w:val="00CF074E"/>
    <w:rsid w:val="00CF48A2"/>
    <w:rsid w:val="00D03813"/>
    <w:rsid w:val="00D0487B"/>
    <w:rsid w:val="00D1165A"/>
    <w:rsid w:val="00D11D3B"/>
    <w:rsid w:val="00D14540"/>
    <w:rsid w:val="00D21766"/>
    <w:rsid w:val="00D21854"/>
    <w:rsid w:val="00D23F86"/>
    <w:rsid w:val="00D253B4"/>
    <w:rsid w:val="00D265D8"/>
    <w:rsid w:val="00D30AC2"/>
    <w:rsid w:val="00D327C2"/>
    <w:rsid w:val="00D33F6F"/>
    <w:rsid w:val="00D4056C"/>
    <w:rsid w:val="00D42A7F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819FB"/>
    <w:rsid w:val="00D82DCC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460A"/>
    <w:rsid w:val="00DE58DC"/>
    <w:rsid w:val="00DE6C0D"/>
    <w:rsid w:val="00DF0E0E"/>
    <w:rsid w:val="00DF1107"/>
    <w:rsid w:val="00DF1132"/>
    <w:rsid w:val="00DF3B96"/>
    <w:rsid w:val="00DF4660"/>
    <w:rsid w:val="00DF5139"/>
    <w:rsid w:val="00DF54A3"/>
    <w:rsid w:val="00E024D7"/>
    <w:rsid w:val="00E03327"/>
    <w:rsid w:val="00E037D1"/>
    <w:rsid w:val="00E10420"/>
    <w:rsid w:val="00E10B5D"/>
    <w:rsid w:val="00E11A49"/>
    <w:rsid w:val="00E11F15"/>
    <w:rsid w:val="00E255D2"/>
    <w:rsid w:val="00E26DAA"/>
    <w:rsid w:val="00E30A96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3FFA"/>
    <w:rsid w:val="00E641AF"/>
    <w:rsid w:val="00E6464B"/>
    <w:rsid w:val="00E65DA5"/>
    <w:rsid w:val="00E671E6"/>
    <w:rsid w:val="00E67E5B"/>
    <w:rsid w:val="00E80202"/>
    <w:rsid w:val="00E827D1"/>
    <w:rsid w:val="00EA1466"/>
    <w:rsid w:val="00EB35F2"/>
    <w:rsid w:val="00EC2FB6"/>
    <w:rsid w:val="00ED242E"/>
    <w:rsid w:val="00ED6984"/>
    <w:rsid w:val="00ED7583"/>
    <w:rsid w:val="00EE18E9"/>
    <w:rsid w:val="00EE1990"/>
    <w:rsid w:val="00EE4BD9"/>
    <w:rsid w:val="00EE5C78"/>
    <w:rsid w:val="00EE6B4A"/>
    <w:rsid w:val="00EE73F6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190E"/>
    <w:rsid w:val="00F62639"/>
    <w:rsid w:val="00F62BD5"/>
    <w:rsid w:val="00F70921"/>
    <w:rsid w:val="00F7124C"/>
    <w:rsid w:val="00F72059"/>
    <w:rsid w:val="00F7392A"/>
    <w:rsid w:val="00F76476"/>
    <w:rsid w:val="00F93472"/>
    <w:rsid w:val="00F9350D"/>
    <w:rsid w:val="00F95D78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3415-4563-44D2-91BF-BC8A0553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12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127</cp:revision>
  <cp:lastPrinted>2018-03-07T01:33:00Z</cp:lastPrinted>
  <dcterms:created xsi:type="dcterms:W3CDTF">2016-04-26T21:16:00Z</dcterms:created>
  <dcterms:modified xsi:type="dcterms:W3CDTF">2019-01-09T03:57:00Z</dcterms:modified>
</cp:coreProperties>
</file>