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D738C" w:rsidRPr="00476B35" w:rsidTr="00476B35">
        <w:tc>
          <w:tcPr>
            <w:tcW w:w="9776" w:type="dxa"/>
          </w:tcPr>
          <w:p w:rsidR="00476B35" w:rsidRDefault="00476B35" w:rsidP="00476B35">
            <w:pPr>
              <w:ind w:left="30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bookmarkStart w:id="1" w:name="_GoBack"/>
            <w:r w:rsidRPr="00476B35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О внесении изменения в постановлени</w:t>
            </w:r>
            <w:r w:rsidR="00BC4F49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476B35" w:rsidRDefault="00476B35" w:rsidP="00476B35">
            <w:pPr>
              <w:ind w:left="30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476B35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Правительства Камчатского края от 01.02.2018 № 47-П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476B35" w:rsidRDefault="00476B35" w:rsidP="00476B35">
            <w:pPr>
              <w:ind w:left="30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476B35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«Об утверждении Примерного положения о системе оплаты </w:t>
            </w:r>
          </w:p>
          <w:p w:rsidR="00476B35" w:rsidRDefault="00476B35" w:rsidP="00476B35">
            <w:pPr>
              <w:ind w:left="30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476B35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труда работников краевых государственных учреждений,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476B35" w:rsidRDefault="00476B35" w:rsidP="00476B35">
            <w:pPr>
              <w:ind w:left="30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476B35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подведомственных Агентству по обеспечению деятельности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D738C" w:rsidRPr="00476B35" w:rsidRDefault="00476B35" w:rsidP="00476B35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B35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мировых судей Камчатского края»</w:t>
            </w:r>
            <w:bookmarkEnd w:id="1"/>
          </w:p>
        </w:tc>
      </w:tr>
    </w:tbl>
    <w:p w:rsidR="00ED738C" w:rsidRPr="00476B3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476B3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476B35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ED738C" w:rsidRPr="00476B3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B35" w:rsidRPr="00476B35" w:rsidRDefault="00476B35" w:rsidP="00476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76B35">
        <w:rPr>
          <w:rFonts w:ascii="Times New Roman" w:hAnsi="Times New Roman"/>
          <w:color w:val="auto"/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476B35">
        <w:rPr>
          <w:rFonts w:ascii="Times New Roman" w:hAnsi="Times New Roman"/>
          <w:bCs/>
          <w:color w:val="auto"/>
          <w:sz w:val="28"/>
          <w:szCs w:val="28"/>
        </w:rPr>
        <w:t>от 01.02.2018 № 47-П 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</w:r>
      <w:r w:rsidRPr="00476B35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476B35" w:rsidRPr="00476B35" w:rsidRDefault="00476B35" w:rsidP="00476B35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t xml:space="preserve">наименование изложить в следующей редакции: </w:t>
      </w:r>
    </w:p>
    <w:p w:rsidR="00476B35" w:rsidRDefault="00476B35" w:rsidP="00476B3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476B35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«Об утверждении Примерного положения о системе оплаты </w:t>
      </w:r>
    </w:p>
    <w:p w:rsidR="00476B35" w:rsidRDefault="00476B35" w:rsidP="00476B3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476B35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труда работников краевых государственных учреждений,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п</w:t>
      </w:r>
      <w:r w:rsidRPr="00476B35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одведомственных Агентству по обеспечению деятельности </w:t>
      </w:r>
    </w:p>
    <w:p w:rsidR="00476B35" w:rsidRPr="00476B35" w:rsidRDefault="00476B35" w:rsidP="00476B3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76B35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мировых судей Камчатского края»</w:t>
      </w:r>
    </w:p>
    <w:p w:rsidR="00476B35" w:rsidRPr="00476B35" w:rsidRDefault="00476B35" w:rsidP="00476B35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t xml:space="preserve">дополнить часть 38 абзацами следующего содержания: </w:t>
      </w:r>
    </w:p>
    <w:p w:rsidR="00476B35" w:rsidRPr="00476B35" w:rsidRDefault="00476B35" w:rsidP="00476B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t xml:space="preserve">«Условия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 </w:t>
      </w:r>
    </w:p>
    <w:p w:rsidR="00476B35" w:rsidRDefault="00476B35" w:rsidP="00476B3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t xml:space="preserve">На время исполнения обязанностей руководителя учреждения, </w:t>
      </w:r>
    </w:p>
    <w:p w:rsidR="00476B35" w:rsidRPr="00476B35" w:rsidRDefault="00476B35" w:rsidP="00476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B35">
        <w:rPr>
          <w:rFonts w:ascii="Times New Roman" w:hAnsi="Times New Roman"/>
          <w:sz w:val="28"/>
          <w:szCs w:val="28"/>
        </w:rPr>
        <w:t xml:space="preserve">должностные лица не вправе самостоятельно, без согласования с учредителем устанавливать размер премирования по основной замещаемой должности.». </w:t>
      </w:r>
    </w:p>
    <w:p w:rsidR="00476B35" w:rsidRPr="00476B35" w:rsidRDefault="00476B35" w:rsidP="00476B3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76B3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476B35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Pr="00476B3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476B35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9EA" w:rsidRPr="00476B35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476B35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476B35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476B35"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  <w:p w:rsidR="00ED738C" w:rsidRPr="00476B35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476B35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8"/>
                <w:szCs w:val="28"/>
              </w:rPr>
            </w:pPr>
            <w:bookmarkStart w:id="2" w:name="SIGNERSTAMP1"/>
            <w:r w:rsidRPr="00476B35">
              <w:rPr>
                <w:rFonts w:ascii="Times New Roman" w:hAnsi="Times New Roman"/>
                <w:color w:val="FFFFFF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ED738C" w:rsidRPr="00476B35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476B35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476B35" w:rsidRDefault="00476B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B35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p w:rsidR="00ED738C" w:rsidRDefault="00ED738C"/>
    <w:sectPr w:rsidR="00ED738C" w:rsidSect="00476B35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208D"/>
    <w:multiLevelType w:val="hybridMultilevel"/>
    <w:tmpl w:val="6AAEEDFE"/>
    <w:lvl w:ilvl="0" w:tplc="02387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476B35"/>
    <w:rsid w:val="00B317F0"/>
    <w:rsid w:val="00BC4F49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698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7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Черемухина Татьяна Владимировна</cp:lastModifiedBy>
  <cp:revision>4</cp:revision>
  <dcterms:created xsi:type="dcterms:W3CDTF">2024-09-18T02:04:00Z</dcterms:created>
  <dcterms:modified xsi:type="dcterms:W3CDTF">2024-09-18T02:28:00Z</dcterms:modified>
</cp:coreProperties>
</file>