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533" w:rsidRDefault="004549E8" w:rsidP="0003353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49E8" w:rsidRPr="004549E8" w:rsidRDefault="004549E8" w:rsidP="004549E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549E8" w:rsidRDefault="004549E8" w:rsidP="004549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46EC1" w:rsidRDefault="00F46EC1" w:rsidP="004E14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9A22A5" w:rsidRDefault="009A22A5" w:rsidP="009A22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АГЕНТСТВО ПО ОБЕСПЕЧЕНИЮ ДЕЯТЕЛЬНОСТИ</w:t>
      </w:r>
    </w:p>
    <w:p w:rsidR="009A22A5" w:rsidRPr="00BC3DEA" w:rsidRDefault="009A22A5" w:rsidP="009A22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МИРОВЫХ СУДЕЙ </w:t>
      </w:r>
      <w:r w:rsidRPr="00BC3DEA">
        <w:rPr>
          <w:rFonts w:ascii="Times New Roman" w:hAnsi="Times New Roman" w:cs="Times New Roman"/>
          <w:b/>
          <w:sz w:val="28"/>
          <w:szCs w:val="28"/>
        </w:rPr>
        <w:t>КАМЧАТСКОГО КРАЯ</w:t>
      </w:r>
    </w:p>
    <w:p w:rsidR="00F76EF9" w:rsidRPr="00113F00" w:rsidRDefault="00F76EF9" w:rsidP="00F76E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EF9" w:rsidRPr="00596604" w:rsidRDefault="00F76EF9" w:rsidP="00F76E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66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F76EF9" w:rsidRPr="00741752" w:rsidRDefault="00F76EF9" w:rsidP="008E41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4098" w:rsidRPr="00613A4F" w:rsidRDefault="001C4098" w:rsidP="001C409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46569C" w:rsidTr="00743315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46569C" w:rsidRDefault="0046569C" w:rsidP="00743315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1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1"/>
          </w:p>
        </w:tc>
      </w:tr>
      <w:tr w:rsidR="0046569C" w:rsidTr="00743315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6569C" w:rsidRDefault="0046569C" w:rsidP="00743315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46569C" w:rsidTr="00743315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46569C" w:rsidRDefault="0046569C" w:rsidP="007433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033533" w:rsidRPr="0074603C" w:rsidRDefault="00033533" w:rsidP="008F2B2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712F24" w:rsidRPr="00092EDB" w:rsidTr="00EC4A68">
        <w:tc>
          <w:tcPr>
            <w:tcW w:w="9639" w:type="dxa"/>
          </w:tcPr>
          <w:p w:rsidR="00712F24" w:rsidRPr="00092EDB" w:rsidRDefault="00712F24" w:rsidP="00EC4A68">
            <w:pPr>
              <w:ind w:left="30" w:right="-11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 комиссии по соблюдению требований к служебному поведению </w:t>
            </w:r>
            <w:r w:rsidRPr="00A848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государственных гражданских служащих Камчатского края и урегулированию конфликта интересов в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Агентстве по обеспечению деятельности мировых судей Камчатского края</w:t>
            </w:r>
          </w:p>
        </w:tc>
      </w:tr>
    </w:tbl>
    <w:p w:rsidR="00712F24" w:rsidRPr="00092EDB" w:rsidRDefault="00712F24" w:rsidP="00712F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2F24" w:rsidRPr="00092EDB" w:rsidRDefault="00712F24" w:rsidP="00712F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2F24" w:rsidRPr="00852610" w:rsidRDefault="00712F24" w:rsidP="00712F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6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статей 19 Федерального закона от 27.07.2004 № 79-ФЗ </w:t>
      </w:r>
      <w:r w:rsidRPr="008526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«О государственной гражданской службе Российской Федерации», Законом Камчатского края от 03.12.2010 № 526 «О комиссиях по соблюдению требований к служебному поведению государственных гражданских служащих Камчатского края и урегулированию конфликта интересов», Законом Камчатского края от 27.04.2010 № 436 «О проверке достоверности и полноты сведений, представляемых гражданами, претендующими на замещение государственных должностей Камчатского края, должностей государственной гражданской службы Камчатского края, а также соблюдения лицами, замещающими государственные должности Камчатского края, установленных ограничений и соблюдения государственными гражданскими служащими Камчатского края требований к служебному поведению» и во исполнение части 5 постановления Правительства Камчатского края от 15.02.2011 № 72-П «</w:t>
      </w:r>
      <w:r w:rsidRPr="008526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комиссии </w:t>
      </w:r>
      <w:r w:rsidRPr="008526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Правительстве Камчатского края по соблюдению требований к служебному поведению государственных гражданских служащих Камчатского края и урегулированию конфликта интересов»</w:t>
      </w:r>
    </w:p>
    <w:p w:rsidR="00712F24" w:rsidRPr="00092EDB" w:rsidRDefault="00712F24" w:rsidP="00712F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2F24" w:rsidRPr="00092EDB" w:rsidRDefault="00712F24" w:rsidP="00712F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E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ПРИКАЗЫВАЮ:</w:t>
      </w:r>
    </w:p>
    <w:p w:rsidR="00712F24" w:rsidRPr="00092EDB" w:rsidRDefault="00712F24" w:rsidP="00712F2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12F24" w:rsidRPr="00125907" w:rsidRDefault="00712F24" w:rsidP="00712F2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Pr="00125907">
        <w:rPr>
          <w:rFonts w:ascii="Times New Roman" w:hAnsi="Times New Roman" w:cs="Times New Roman"/>
          <w:bCs/>
          <w:sz w:val="28"/>
          <w:szCs w:val="28"/>
        </w:rPr>
        <w:t xml:space="preserve">Образовать комиссию по соблюдению требований к служебному поведению государственных гражданских служащих Камчатского края и урегулированию конфликта интересов в </w:t>
      </w:r>
      <w:r>
        <w:rPr>
          <w:rFonts w:ascii="Times New Roman" w:hAnsi="Times New Roman" w:cs="Times New Roman"/>
          <w:bCs/>
          <w:sz w:val="28"/>
          <w:szCs w:val="28"/>
        </w:rPr>
        <w:t>Агентстве по обеспечению деятельности мировых судей</w:t>
      </w:r>
      <w:r w:rsidRPr="00125907">
        <w:rPr>
          <w:rFonts w:ascii="Times New Roman" w:hAnsi="Times New Roman" w:cs="Times New Roman"/>
          <w:bCs/>
          <w:sz w:val="28"/>
          <w:szCs w:val="28"/>
        </w:rPr>
        <w:t xml:space="preserve"> Камчатского края (далее – комиссия) в составе согласно приложению 1 к настоящему приказу. </w:t>
      </w:r>
    </w:p>
    <w:p w:rsidR="00712F24" w:rsidRPr="00125907" w:rsidRDefault="00712F24" w:rsidP="00712F2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25907">
        <w:rPr>
          <w:rFonts w:ascii="Times New Roman" w:hAnsi="Times New Roman" w:cs="Times New Roman"/>
          <w:bCs/>
          <w:sz w:val="28"/>
          <w:szCs w:val="28"/>
        </w:rPr>
        <w:lastRenderedPageBreak/>
        <w:t>2.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25907">
        <w:rPr>
          <w:rFonts w:ascii="Times New Roman" w:hAnsi="Times New Roman" w:cs="Times New Roman"/>
          <w:bCs/>
          <w:sz w:val="28"/>
          <w:szCs w:val="28"/>
        </w:rPr>
        <w:t xml:space="preserve">Утвердить Порядок работы комиссии по соблюдению требований к служебному поведению государственных гражданских служащих Камчатского края и урегулированию конфликта интересов в </w:t>
      </w:r>
      <w:r>
        <w:rPr>
          <w:rFonts w:ascii="Times New Roman" w:hAnsi="Times New Roman" w:cs="Times New Roman"/>
          <w:bCs/>
          <w:sz w:val="28"/>
          <w:szCs w:val="28"/>
        </w:rPr>
        <w:t>Агентстве по обеспечению деятельности мировых судей</w:t>
      </w:r>
      <w:r w:rsidRPr="00125907">
        <w:rPr>
          <w:rFonts w:ascii="Times New Roman" w:hAnsi="Times New Roman" w:cs="Times New Roman"/>
          <w:bCs/>
          <w:sz w:val="28"/>
          <w:szCs w:val="28"/>
        </w:rPr>
        <w:t xml:space="preserve"> Камчатского края согласно приложению 2 к настоящему приказу.</w:t>
      </w:r>
    </w:p>
    <w:p w:rsidR="00712F24" w:rsidRDefault="00712F24" w:rsidP="00712F2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25907">
        <w:rPr>
          <w:rFonts w:ascii="Times New Roman" w:hAnsi="Times New Roman" w:cs="Times New Roman"/>
          <w:bCs/>
          <w:sz w:val="28"/>
          <w:szCs w:val="28"/>
        </w:rPr>
        <w:t>3.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25907">
        <w:rPr>
          <w:rFonts w:ascii="Times New Roman" w:hAnsi="Times New Roman" w:cs="Times New Roman"/>
          <w:bCs/>
          <w:sz w:val="28"/>
          <w:szCs w:val="28"/>
        </w:rPr>
        <w:t>Признать утратившим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 w:rsidRPr="00125907">
        <w:rPr>
          <w:rFonts w:ascii="Times New Roman" w:hAnsi="Times New Roman" w:cs="Times New Roman"/>
          <w:bCs/>
          <w:sz w:val="28"/>
          <w:szCs w:val="28"/>
        </w:rPr>
        <w:t xml:space="preserve"> силу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:rsidR="00712F24" w:rsidRDefault="00712F24" w:rsidP="00712F2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1) </w:t>
      </w:r>
      <w:r w:rsidRPr="00125907">
        <w:rPr>
          <w:rFonts w:ascii="Times New Roman" w:hAnsi="Times New Roman" w:cs="Times New Roman"/>
          <w:bCs/>
          <w:sz w:val="28"/>
          <w:szCs w:val="28"/>
        </w:rPr>
        <w:t xml:space="preserve">приказ </w:t>
      </w:r>
      <w:r>
        <w:rPr>
          <w:rFonts w:ascii="Times New Roman" w:hAnsi="Times New Roman" w:cs="Times New Roman"/>
          <w:bCs/>
          <w:sz w:val="28"/>
          <w:szCs w:val="28"/>
        </w:rPr>
        <w:t>Агентства по обеспечению деятельности мировых судей</w:t>
      </w:r>
      <w:r w:rsidRPr="00125907">
        <w:rPr>
          <w:rFonts w:ascii="Times New Roman" w:hAnsi="Times New Roman" w:cs="Times New Roman"/>
          <w:bCs/>
          <w:sz w:val="28"/>
          <w:szCs w:val="28"/>
        </w:rPr>
        <w:t xml:space="preserve"> Камчатского </w:t>
      </w:r>
      <w:r>
        <w:rPr>
          <w:rFonts w:ascii="Times New Roman" w:hAnsi="Times New Roman" w:cs="Times New Roman"/>
          <w:bCs/>
          <w:sz w:val="28"/>
          <w:szCs w:val="28"/>
        </w:rPr>
        <w:t xml:space="preserve">края </w:t>
      </w:r>
      <w:r w:rsidRPr="00125907">
        <w:rPr>
          <w:rFonts w:ascii="Times New Roman" w:hAnsi="Times New Roman" w:cs="Times New Roman"/>
          <w:bCs/>
          <w:sz w:val="28"/>
          <w:szCs w:val="28"/>
        </w:rPr>
        <w:t>от 2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 w:rsidRPr="00125907">
        <w:rPr>
          <w:rFonts w:ascii="Times New Roman" w:hAnsi="Times New Roman" w:cs="Times New Roman"/>
          <w:bCs/>
          <w:sz w:val="28"/>
          <w:szCs w:val="28"/>
        </w:rPr>
        <w:t>.0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 w:rsidRPr="00125907">
        <w:rPr>
          <w:rFonts w:ascii="Times New Roman" w:hAnsi="Times New Roman" w:cs="Times New Roman"/>
          <w:bCs/>
          <w:sz w:val="28"/>
          <w:szCs w:val="28"/>
        </w:rPr>
        <w:t>.20</w:t>
      </w:r>
      <w:r>
        <w:rPr>
          <w:rFonts w:ascii="Times New Roman" w:hAnsi="Times New Roman" w:cs="Times New Roman"/>
          <w:bCs/>
          <w:sz w:val="28"/>
          <w:szCs w:val="28"/>
        </w:rPr>
        <w:t>11</w:t>
      </w:r>
      <w:r w:rsidRPr="00125907">
        <w:rPr>
          <w:rFonts w:ascii="Times New Roman" w:hAnsi="Times New Roman" w:cs="Times New Roman"/>
          <w:bCs/>
          <w:sz w:val="28"/>
          <w:szCs w:val="28"/>
        </w:rPr>
        <w:t xml:space="preserve"> № 3</w:t>
      </w:r>
      <w:r>
        <w:rPr>
          <w:rFonts w:ascii="Times New Roman" w:hAnsi="Times New Roman" w:cs="Times New Roman"/>
          <w:bCs/>
          <w:sz w:val="28"/>
          <w:szCs w:val="28"/>
        </w:rPr>
        <w:t>7</w:t>
      </w:r>
      <w:r w:rsidRPr="00125907">
        <w:rPr>
          <w:rFonts w:ascii="Times New Roman" w:hAnsi="Times New Roman" w:cs="Times New Roman"/>
          <w:bCs/>
          <w:sz w:val="28"/>
          <w:szCs w:val="28"/>
        </w:rPr>
        <w:t xml:space="preserve"> «О комиссии по соблюдению требований к служебному поведению государственных гражданских служащих Камчатского края и урегулированию конфликта интересов в </w:t>
      </w:r>
      <w:r>
        <w:rPr>
          <w:rFonts w:ascii="Times New Roman" w:hAnsi="Times New Roman" w:cs="Times New Roman"/>
          <w:bCs/>
          <w:sz w:val="28"/>
          <w:szCs w:val="28"/>
        </w:rPr>
        <w:t>Агентстве по обеспечению деятельности мировых судей</w:t>
      </w:r>
      <w:r w:rsidRPr="00125907">
        <w:rPr>
          <w:rFonts w:ascii="Times New Roman" w:hAnsi="Times New Roman" w:cs="Times New Roman"/>
          <w:bCs/>
          <w:sz w:val="28"/>
          <w:szCs w:val="28"/>
        </w:rPr>
        <w:t xml:space="preserve"> Камчатского края»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712F24" w:rsidRDefault="00712F24" w:rsidP="00712F2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1404">
        <w:rPr>
          <w:rFonts w:ascii="Times New Roman" w:hAnsi="Times New Roman" w:cs="Times New Roman"/>
          <w:bCs/>
          <w:sz w:val="28"/>
          <w:szCs w:val="28"/>
        </w:rPr>
        <w:t xml:space="preserve">2) </w:t>
      </w:r>
      <w:r w:rsidRPr="00125907">
        <w:rPr>
          <w:rFonts w:ascii="Times New Roman" w:hAnsi="Times New Roman" w:cs="Times New Roman"/>
          <w:bCs/>
          <w:sz w:val="28"/>
          <w:szCs w:val="28"/>
        </w:rPr>
        <w:t xml:space="preserve">приказ </w:t>
      </w:r>
      <w:r>
        <w:rPr>
          <w:rFonts w:ascii="Times New Roman" w:hAnsi="Times New Roman" w:cs="Times New Roman"/>
          <w:bCs/>
          <w:sz w:val="28"/>
          <w:szCs w:val="28"/>
        </w:rPr>
        <w:t>Агентства по обеспечению деятельности мировых судей</w:t>
      </w:r>
      <w:r w:rsidRPr="00125907">
        <w:rPr>
          <w:rFonts w:ascii="Times New Roman" w:hAnsi="Times New Roman" w:cs="Times New Roman"/>
          <w:bCs/>
          <w:sz w:val="28"/>
          <w:szCs w:val="28"/>
        </w:rPr>
        <w:t xml:space="preserve"> Камчатского </w:t>
      </w:r>
      <w:r>
        <w:rPr>
          <w:rFonts w:ascii="Times New Roman" w:hAnsi="Times New Roman" w:cs="Times New Roman"/>
          <w:bCs/>
          <w:sz w:val="28"/>
          <w:szCs w:val="28"/>
        </w:rPr>
        <w:t xml:space="preserve">края от 27.04.2011 № 59 «О внесении изменений в приложение № 2 к приказу Агентства по обеспечению деятельности мировых судей Камчатского края </w:t>
      </w:r>
      <w:r w:rsidRPr="00125907">
        <w:rPr>
          <w:rFonts w:ascii="Times New Roman" w:hAnsi="Times New Roman" w:cs="Times New Roman"/>
          <w:bCs/>
          <w:sz w:val="28"/>
          <w:szCs w:val="28"/>
        </w:rPr>
        <w:t>от 2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 w:rsidRPr="00125907">
        <w:rPr>
          <w:rFonts w:ascii="Times New Roman" w:hAnsi="Times New Roman" w:cs="Times New Roman"/>
          <w:bCs/>
          <w:sz w:val="28"/>
          <w:szCs w:val="28"/>
        </w:rPr>
        <w:t>.0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 w:rsidRPr="00125907">
        <w:rPr>
          <w:rFonts w:ascii="Times New Roman" w:hAnsi="Times New Roman" w:cs="Times New Roman"/>
          <w:bCs/>
          <w:sz w:val="28"/>
          <w:szCs w:val="28"/>
        </w:rPr>
        <w:t>.20</w:t>
      </w:r>
      <w:r>
        <w:rPr>
          <w:rFonts w:ascii="Times New Roman" w:hAnsi="Times New Roman" w:cs="Times New Roman"/>
          <w:bCs/>
          <w:sz w:val="28"/>
          <w:szCs w:val="28"/>
        </w:rPr>
        <w:t>11</w:t>
      </w:r>
      <w:r w:rsidRPr="00125907">
        <w:rPr>
          <w:rFonts w:ascii="Times New Roman" w:hAnsi="Times New Roman" w:cs="Times New Roman"/>
          <w:bCs/>
          <w:sz w:val="28"/>
          <w:szCs w:val="28"/>
        </w:rPr>
        <w:t xml:space="preserve"> № 3</w:t>
      </w:r>
      <w:r>
        <w:rPr>
          <w:rFonts w:ascii="Times New Roman" w:hAnsi="Times New Roman" w:cs="Times New Roman"/>
          <w:bCs/>
          <w:sz w:val="28"/>
          <w:szCs w:val="28"/>
        </w:rPr>
        <w:t>7</w:t>
      </w:r>
      <w:r w:rsidRPr="00125907">
        <w:rPr>
          <w:rFonts w:ascii="Times New Roman" w:hAnsi="Times New Roman" w:cs="Times New Roman"/>
          <w:bCs/>
          <w:sz w:val="28"/>
          <w:szCs w:val="28"/>
        </w:rPr>
        <w:t xml:space="preserve"> «О комиссии по соблюдению требований к служебному поведению государственных гражданских служащих Камчатского края и урегулированию конфликта интересов в </w:t>
      </w:r>
      <w:r>
        <w:rPr>
          <w:rFonts w:ascii="Times New Roman" w:hAnsi="Times New Roman" w:cs="Times New Roman"/>
          <w:bCs/>
          <w:sz w:val="28"/>
          <w:szCs w:val="28"/>
        </w:rPr>
        <w:t>Агентстве по обеспечению деятельности мировых судей</w:t>
      </w:r>
      <w:r w:rsidRPr="00125907">
        <w:rPr>
          <w:rFonts w:ascii="Times New Roman" w:hAnsi="Times New Roman" w:cs="Times New Roman"/>
          <w:bCs/>
          <w:sz w:val="28"/>
          <w:szCs w:val="28"/>
        </w:rPr>
        <w:t xml:space="preserve"> Камчатского края»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712F24" w:rsidRPr="00531404" w:rsidRDefault="00712F24" w:rsidP="00712F2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3) </w:t>
      </w:r>
      <w:r w:rsidRPr="00125907">
        <w:rPr>
          <w:rFonts w:ascii="Times New Roman" w:hAnsi="Times New Roman" w:cs="Times New Roman"/>
          <w:bCs/>
          <w:sz w:val="28"/>
          <w:szCs w:val="28"/>
        </w:rPr>
        <w:t xml:space="preserve">приказ </w:t>
      </w:r>
      <w:r>
        <w:rPr>
          <w:rFonts w:ascii="Times New Roman" w:hAnsi="Times New Roman" w:cs="Times New Roman"/>
          <w:bCs/>
          <w:sz w:val="28"/>
          <w:szCs w:val="28"/>
        </w:rPr>
        <w:t>Агентства по обеспечению деятельности мировых судей</w:t>
      </w:r>
      <w:r w:rsidRPr="00125907">
        <w:rPr>
          <w:rFonts w:ascii="Times New Roman" w:hAnsi="Times New Roman" w:cs="Times New Roman"/>
          <w:bCs/>
          <w:sz w:val="28"/>
          <w:szCs w:val="28"/>
        </w:rPr>
        <w:t xml:space="preserve"> Камчатского </w:t>
      </w:r>
      <w:r>
        <w:rPr>
          <w:rFonts w:ascii="Times New Roman" w:hAnsi="Times New Roman" w:cs="Times New Roman"/>
          <w:bCs/>
          <w:sz w:val="28"/>
          <w:szCs w:val="28"/>
        </w:rPr>
        <w:t xml:space="preserve">края от 25.01.2012 № 10 «О внесении изменений в приказ Агентства </w:t>
      </w:r>
      <w:r w:rsidRPr="00125907">
        <w:rPr>
          <w:rFonts w:ascii="Times New Roman" w:hAnsi="Times New Roman" w:cs="Times New Roman"/>
          <w:bCs/>
          <w:sz w:val="28"/>
          <w:szCs w:val="28"/>
        </w:rPr>
        <w:t>от 2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 w:rsidRPr="00125907">
        <w:rPr>
          <w:rFonts w:ascii="Times New Roman" w:hAnsi="Times New Roman" w:cs="Times New Roman"/>
          <w:bCs/>
          <w:sz w:val="28"/>
          <w:szCs w:val="28"/>
        </w:rPr>
        <w:t>.0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 w:rsidRPr="00125907">
        <w:rPr>
          <w:rFonts w:ascii="Times New Roman" w:hAnsi="Times New Roman" w:cs="Times New Roman"/>
          <w:bCs/>
          <w:sz w:val="28"/>
          <w:szCs w:val="28"/>
        </w:rPr>
        <w:t>.20</w:t>
      </w:r>
      <w:r>
        <w:rPr>
          <w:rFonts w:ascii="Times New Roman" w:hAnsi="Times New Roman" w:cs="Times New Roman"/>
          <w:bCs/>
          <w:sz w:val="28"/>
          <w:szCs w:val="28"/>
        </w:rPr>
        <w:t>11</w:t>
      </w:r>
      <w:r w:rsidRPr="00125907">
        <w:rPr>
          <w:rFonts w:ascii="Times New Roman" w:hAnsi="Times New Roman" w:cs="Times New Roman"/>
          <w:bCs/>
          <w:sz w:val="28"/>
          <w:szCs w:val="28"/>
        </w:rPr>
        <w:t xml:space="preserve"> № 3</w:t>
      </w:r>
      <w:r>
        <w:rPr>
          <w:rFonts w:ascii="Times New Roman" w:hAnsi="Times New Roman" w:cs="Times New Roman"/>
          <w:bCs/>
          <w:sz w:val="28"/>
          <w:szCs w:val="28"/>
        </w:rPr>
        <w:t>7</w:t>
      </w:r>
      <w:r w:rsidRPr="00125907">
        <w:rPr>
          <w:rFonts w:ascii="Times New Roman" w:hAnsi="Times New Roman" w:cs="Times New Roman"/>
          <w:bCs/>
          <w:sz w:val="28"/>
          <w:szCs w:val="28"/>
        </w:rPr>
        <w:t xml:space="preserve"> «О комиссии по соблюдению требований к служебному поведению государственных гражданских служащих Камчатского края и урегулированию конфликта интересов в </w:t>
      </w:r>
      <w:r>
        <w:rPr>
          <w:rFonts w:ascii="Times New Roman" w:hAnsi="Times New Roman" w:cs="Times New Roman"/>
          <w:bCs/>
          <w:sz w:val="28"/>
          <w:szCs w:val="28"/>
        </w:rPr>
        <w:t>Агентстве по обеспечению деятельности мировых судей</w:t>
      </w:r>
      <w:r w:rsidRPr="00125907">
        <w:rPr>
          <w:rFonts w:ascii="Times New Roman" w:hAnsi="Times New Roman" w:cs="Times New Roman"/>
          <w:bCs/>
          <w:sz w:val="28"/>
          <w:szCs w:val="28"/>
        </w:rPr>
        <w:t xml:space="preserve"> Камчатского края»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712F24" w:rsidRDefault="00712F24" w:rsidP="00712F2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4) </w:t>
      </w:r>
      <w:r w:rsidRPr="00125907">
        <w:rPr>
          <w:rFonts w:ascii="Times New Roman" w:hAnsi="Times New Roman" w:cs="Times New Roman"/>
          <w:bCs/>
          <w:sz w:val="28"/>
          <w:szCs w:val="28"/>
        </w:rPr>
        <w:t xml:space="preserve">приказ </w:t>
      </w:r>
      <w:r>
        <w:rPr>
          <w:rFonts w:ascii="Times New Roman" w:hAnsi="Times New Roman" w:cs="Times New Roman"/>
          <w:bCs/>
          <w:sz w:val="28"/>
          <w:szCs w:val="28"/>
        </w:rPr>
        <w:t>Агентства по обеспечению деятельности мировых судей</w:t>
      </w:r>
      <w:r w:rsidRPr="00125907">
        <w:rPr>
          <w:rFonts w:ascii="Times New Roman" w:hAnsi="Times New Roman" w:cs="Times New Roman"/>
          <w:bCs/>
          <w:sz w:val="28"/>
          <w:szCs w:val="28"/>
        </w:rPr>
        <w:t xml:space="preserve"> Камчатского </w:t>
      </w:r>
      <w:r>
        <w:rPr>
          <w:rFonts w:ascii="Times New Roman" w:hAnsi="Times New Roman" w:cs="Times New Roman"/>
          <w:bCs/>
          <w:sz w:val="28"/>
          <w:szCs w:val="28"/>
        </w:rPr>
        <w:t xml:space="preserve">края от 21.10.2013 № 61 «О внесении изменения в приложение 1 к приказу Агентства по обеспечению деятельности мировых судей Камчатского края </w:t>
      </w:r>
      <w:r w:rsidRPr="00125907">
        <w:rPr>
          <w:rFonts w:ascii="Times New Roman" w:hAnsi="Times New Roman" w:cs="Times New Roman"/>
          <w:bCs/>
          <w:sz w:val="28"/>
          <w:szCs w:val="28"/>
        </w:rPr>
        <w:t>от 2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 w:rsidRPr="00125907">
        <w:rPr>
          <w:rFonts w:ascii="Times New Roman" w:hAnsi="Times New Roman" w:cs="Times New Roman"/>
          <w:bCs/>
          <w:sz w:val="28"/>
          <w:szCs w:val="28"/>
        </w:rPr>
        <w:t>.0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 w:rsidRPr="00125907">
        <w:rPr>
          <w:rFonts w:ascii="Times New Roman" w:hAnsi="Times New Roman" w:cs="Times New Roman"/>
          <w:bCs/>
          <w:sz w:val="28"/>
          <w:szCs w:val="28"/>
        </w:rPr>
        <w:t>.20</w:t>
      </w:r>
      <w:r>
        <w:rPr>
          <w:rFonts w:ascii="Times New Roman" w:hAnsi="Times New Roman" w:cs="Times New Roman"/>
          <w:bCs/>
          <w:sz w:val="28"/>
          <w:szCs w:val="28"/>
        </w:rPr>
        <w:t>11</w:t>
      </w:r>
      <w:r w:rsidRPr="00125907">
        <w:rPr>
          <w:rFonts w:ascii="Times New Roman" w:hAnsi="Times New Roman" w:cs="Times New Roman"/>
          <w:bCs/>
          <w:sz w:val="28"/>
          <w:szCs w:val="28"/>
        </w:rPr>
        <w:t xml:space="preserve"> № 3</w:t>
      </w:r>
      <w:r>
        <w:rPr>
          <w:rFonts w:ascii="Times New Roman" w:hAnsi="Times New Roman" w:cs="Times New Roman"/>
          <w:bCs/>
          <w:sz w:val="28"/>
          <w:szCs w:val="28"/>
        </w:rPr>
        <w:t>7</w:t>
      </w:r>
      <w:r w:rsidRPr="00125907">
        <w:rPr>
          <w:rFonts w:ascii="Times New Roman" w:hAnsi="Times New Roman" w:cs="Times New Roman"/>
          <w:bCs/>
          <w:sz w:val="28"/>
          <w:szCs w:val="28"/>
        </w:rPr>
        <w:t xml:space="preserve"> «О комиссии по соблюдению требований к служебному поведению государственных гражданских служащих Камчатского края и урегулированию конфликта интересов в </w:t>
      </w:r>
      <w:r>
        <w:rPr>
          <w:rFonts w:ascii="Times New Roman" w:hAnsi="Times New Roman" w:cs="Times New Roman"/>
          <w:bCs/>
          <w:sz w:val="28"/>
          <w:szCs w:val="28"/>
        </w:rPr>
        <w:t>Агентстве по обеспечению деятельности мировых судей</w:t>
      </w:r>
      <w:r w:rsidRPr="00125907">
        <w:rPr>
          <w:rFonts w:ascii="Times New Roman" w:hAnsi="Times New Roman" w:cs="Times New Roman"/>
          <w:bCs/>
          <w:sz w:val="28"/>
          <w:szCs w:val="28"/>
        </w:rPr>
        <w:t xml:space="preserve"> Камчатского края»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712F24" w:rsidRDefault="00712F24" w:rsidP="00712F2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5) </w:t>
      </w:r>
      <w:r w:rsidRPr="00125907">
        <w:rPr>
          <w:rFonts w:ascii="Times New Roman" w:hAnsi="Times New Roman" w:cs="Times New Roman"/>
          <w:bCs/>
          <w:sz w:val="28"/>
          <w:szCs w:val="28"/>
        </w:rPr>
        <w:t xml:space="preserve">приказ </w:t>
      </w:r>
      <w:r>
        <w:rPr>
          <w:rFonts w:ascii="Times New Roman" w:hAnsi="Times New Roman" w:cs="Times New Roman"/>
          <w:bCs/>
          <w:sz w:val="28"/>
          <w:szCs w:val="28"/>
        </w:rPr>
        <w:t>Агентства по обеспечению деятельности мировых судей</w:t>
      </w:r>
      <w:r w:rsidRPr="00125907">
        <w:rPr>
          <w:rFonts w:ascii="Times New Roman" w:hAnsi="Times New Roman" w:cs="Times New Roman"/>
          <w:bCs/>
          <w:sz w:val="28"/>
          <w:szCs w:val="28"/>
        </w:rPr>
        <w:t xml:space="preserve"> Камчатского </w:t>
      </w:r>
      <w:r>
        <w:rPr>
          <w:rFonts w:ascii="Times New Roman" w:hAnsi="Times New Roman" w:cs="Times New Roman"/>
          <w:bCs/>
          <w:sz w:val="28"/>
          <w:szCs w:val="28"/>
        </w:rPr>
        <w:t xml:space="preserve">края от 05.05.2014 № 40 «О внесении изменений в приказ Агентства </w:t>
      </w:r>
      <w:r w:rsidRPr="00125907">
        <w:rPr>
          <w:rFonts w:ascii="Times New Roman" w:hAnsi="Times New Roman" w:cs="Times New Roman"/>
          <w:bCs/>
          <w:sz w:val="28"/>
          <w:szCs w:val="28"/>
        </w:rPr>
        <w:t>от 2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 w:rsidRPr="00125907">
        <w:rPr>
          <w:rFonts w:ascii="Times New Roman" w:hAnsi="Times New Roman" w:cs="Times New Roman"/>
          <w:bCs/>
          <w:sz w:val="28"/>
          <w:szCs w:val="28"/>
        </w:rPr>
        <w:t>.0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 w:rsidRPr="00125907">
        <w:rPr>
          <w:rFonts w:ascii="Times New Roman" w:hAnsi="Times New Roman" w:cs="Times New Roman"/>
          <w:bCs/>
          <w:sz w:val="28"/>
          <w:szCs w:val="28"/>
        </w:rPr>
        <w:t>.20</w:t>
      </w:r>
      <w:r>
        <w:rPr>
          <w:rFonts w:ascii="Times New Roman" w:hAnsi="Times New Roman" w:cs="Times New Roman"/>
          <w:bCs/>
          <w:sz w:val="28"/>
          <w:szCs w:val="28"/>
        </w:rPr>
        <w:t>11</w:t>
      </w:r>
      <w:r w:rsidRPr="00125907">
        <w:rPr>
          <w:rFonts w:ascii="Times New Roman" w:hAnsi="Times New Roman" w:cs="Times New Roman"/>
          <w:bCs/>
          <w:sz w:val="28"/>
          <w:szCs w:val="28"/>
        </w:rPr>
        <w:t xml:space="preserve"> № 3</w:t>
      </w:r>
      <w:r>
        <w:rPr>
          <w:rFonts w:ascii="Times New Roman" w:hAnsi="Times New Roman" w:cs="Times New Roman"/>
          <w:bCs/>
          <w:sz w:val="28"/>
          <w:szCs w:val="28"/>
        </w:rPr>
        <w:t>7</w:t>
      </w:r>
      <w:r w:rsidRPr="00125907">
        <w:rPr>
          <w:rFonts w:ascii="Times New Roman" w:hAnsi="Times New Roman" w:cs="Times New Roman"/>
          <w:bCs/>
          <w:sz w:val="28"/>
          <w:szCs w:val="28"/>
        </w:rPr>
        <w:t xml:space="preserve"> «О комиссии по соблюдению требований к служебному поведению государственных гражданских служащих Камчатского края и урегулированию конфликта интересов в </w:t>
      </w:r>
      <w:r>
        <w:rPr>
          <w:rFonts w:ascii="Times New Roman" w:hAnsi="Times New Roman" w:cs="Times New Roman"/>
          <w:bCs/>
          <w:sz w:val="28"/>
          <w:szCs w:val="28"/>
        </w:rPr>
        <w:t>Агентстве по обеспечению деятельности мировых судей</w:t>
      </w:r>
      <w:r w:rsidRPr="00125907">
        <w:rPr>
          <w:rFonts w:ascii="Times New Roman" w:hAnsi="Times New Roman" w:cs="Times New Roman"/>
          <w:bCs/>
          <w:sz w:val="28"/>
          <w:szCs w:val="28"/>
        </w:rPr>
        <w:t xml:space="preserve"> Камчатского края»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712F24" w:rsidRDefault="00712F24" w:rsidP="00712F2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6) </w:t>
      </w:r>
      <w:r w:rsidRPr="00125907">
        <w:rPr>
          <w:rFonts w:ascii="Times New Roman" w:hAnsi="Times New Roman" w:cs="Times New Roman"/>
          <w:bCs/>
          <w:sz w:val="28"/>
          <w:szCs w:val="28"/>
        </w:rPr>
        <w:t xml:space="preserve">приказ </w:t>
      </w:r>
      <w:r>
        <w:rPr>
          <w:rFonts w:ascii="Times New Roman" w:hAnsi="Times New Roman" w:cs="Times New Roman"/>
          <w:bCs/>
          <w:sz w:val="28"/>
          <w:szCs w:val="28"/>
        </w:rPr>
        <w:t>Агентства по обеспечению деятельности мировых судей</w:t>
      </w:r>
      <w:r w:rsidRPr="00125907">
        <w:rPr>
          <w:rFonts w:ascii="Times New Roman" w:hAnsi="Times New Roman" w:cs="Times New Roman"/>
          <w:bCs/>
          <w:sz w:val="28"/>
          <w:szCs w:val="28"/>
        </w:rPr>
        <w:t xml:space="preserve"> Камчатского </w:t>
      </w:r>
      <w:r>
        <w:rPr>
          <w:rFonts w:ascii="Times New Roman" w:hAnsi="Times New Roman" w:cs="Times New Roman"/>
          <w:bCs/>
          <w:sz w:val="28"/>
          <w:szCs w:val="28"/>
        </w:rPr>
        <w:t xml:space="preserve">края от 30.06.2014 № 52 «О внесении изменения в приложение 2 к приказу Агентства по обеспечению деятельности мировых судей Камчатского края </w:t>
      </w:r>
      <w:r w:rsidRPr="00125907">
        <w:rPr>
          <w:rFonts w:ascii="Times New Roman" w:hAnsi="Times New Roman" w:cs="Times New Roman"/>
          <w:bCs/>
          <w:sz w:val="28"/>
          <w:szCs w:val="28"/>
        </w:rPr>
        <w:t>от 2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 w:rsidRPr="00125907">
        <w:rPr>
          <w:rFonts w:ascii="Times New Roman" w:hAnsi="Times New Roman" w:cs="Times New Roman"/>
          <w:bCs/>
          <w:sz w:val="28"/>
          <w:szCs w:val="28"/>
        </w:rPr>
        <w:t>.0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 w:rsidRPr="00125907">
        <w:rPr>
          <w:rFonts w:ascii="Times New Roman" w:hAnsi="Times New Roman" w:cs="Times New Roman"/>
          <w:bCs/>
          <w:sz w:val="28"/>
          <w:szCs w:val="28"/>
        </w:rPr>
        <w:t>.20</w:t>
      </w:r>
      <w:r>
        <w:rPr>
          <w:rFonts w:ascii="Times New Roman" w:hAnsi="Times New Roman" w:cs="Times New Roman"/>
          <w:bCs/>
          <w:sz w:val="28"/>
          <w:szCs w:val="28"/>
        </w:rPr>
        <w:t>11</w:t>
      </w:r>
      <w:r w:rsidRPr="00125907">
        <w:rPr>
          <w:rFonts w:ascii="Times New Roman" w:hAnsi="Times New Roman" w:cs="Times New Roman"/>
          <w:bCs/>
          <w:sz w:val="28"/>
          <w:szCs w:val="28"/>
        </w:rPr>
        <w:t xml:space="preserve"> № 3</w:t>
      </w:r>
      <w:r>
        <w:rPr>
          <w:rFonts w:ascii="Times New Roman" w:hAnsi="Times New Roman" w:cs="Times New Roman"/>
          <w:bCs/>
          <w:sz w:val="28"/>
          <w:szCs w:val="28"/>
        </w:rPr>
        <w:t>7</w:t>
      </w:r>
      <w:r w:rsidRPr="00125907">
        <w:rPr>
          <w:rFonts w:ascii="Times New Roman" w:hAnsi="Times New Roman" w:cs="Times New Roman"/>
          <w:bCs/>
          <w:sz w:val="28"/>
          <w:szCs w:val="28"/>
        </w:rPr>
        <w:t xml:space="preserve"> «О комиссии по соблюдению требований к служебному поведению государственных гражданских служащих Камчатского края и урегулированию конфликта интересов в </w:t>
      </w:r>
      <w:r>
        <w:rPr>
          <w:rFonts w:ascii="Times New Roman" w:hAnsi="Times New Roman" w:cs="Times New Roman"/>
          <w:bCs/>
          <w:sz w:val="28"/>
          <w:szCs w:val="28"/>
        </w:rPr>
        <w:t>Агентстве по обеспечению деятельности мировых судей</w:t>
      </w:r>
      <w:r w:rsidRPr="00125907">
        <w:rPr>
          <w:rFonts w:ascii="Times New Roman" w:hAnsi="Times New Roman" w:cs="Times New Roman"/>
          <w:bCs/>
          <w:sz w:val="28"/>
          <w:szCs w:val="28"/>
        </w:rPr>
        <w:t xml:space="preserve"> Камчатского края»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712F24" w:rsidRDefault="00712F24" w:rsidP="00712F2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7) </w:t>
      </w:r>
      <w:r w:rsidRPr="00125907">
        <w:rPr>
          <w:rFonts w:ascii="Times New Roman" w:hAnsi="Times New Roman" w:cs="Times New Roman"/>
          <w:bCs/>
          <w:sz w:val="28"/>
          <w:szCs w:val="28"/>
        </w:rPr>
        <w:t xml:space="preserve">приказ </w:t>
      </w:r>
      <w:r>
        <w:rPr>
          <w:rFonts w:ascii="Times New Roman" w:hAnsi="Times New Roman" w:cs="Times New Roman"/>
          <w:bCs/>
          <w:sz w:val="28"/>
          <w:szCs w:val="28"/>
        </w:rPr>
        <w:t>Агентства по обеспечению деятельности мировых судей</w:t>
      </w:r>
      <w:r w:rsidRPr="00125907">
        <w:rPr>
          <w:rFonts w:ascii="Times New Roman" w:hAnsi="Times New Roman" w:cs="Times New Roman"/>
          <w:bCs/>
          <w:sz w:val="28"/>
          <w:szCs w:val="28"/>
        </w:rPr>
        <w:t xml:space="preserve"> Камчатского </w:t>
      </w:r>
      <w:r>
        <w:rPr>
          <w:rFonts w:ascii="Times New Roman" w:hAnsi="Times New Roman" w:cs="Times New Roman"/>
          <w:bCs/>
          <w:sz w:val="28"/>
          <w:szCs w:val="28"/>
        </w:rPr>
        <w:t xml:space="preserve">края от 16.07.2014 № 56 «О внесении изменений в приказ Агентства по обеспечению деятельности мировых судей Камчатского края </w:t>
      </w:r>
      <w:r w:rsidRPr="00125907">
        <w:rPr>
          <w:rFonts w:ascii="Times New Roman" w:hAnsi="Times New Roman" w:cs="Times New Roman"/>
          <w:bCs/>
          <w:sz w:val="28"/>
          <w:szCs w:val="28"/>
        </w:rPr>
        <w:t>от 2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 w:rsidRPr="00125907">
        <w:rPr>
          <w:rFonts w:ascii="Times New Roman" w:hAnsi="Times New Roman" w:cs="Times New Roman"/>
          <w:bCs/>
          <w:sz w:val="28"/>
          <w:szCs w:val="28"/>
        </w:rPr>
        <w:t>.0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 w:rsidRPr="00125907">
        <w:rPr>
          <w:rFonts w:ascii="Times New Roman" w:hAnsi="Times New Roman" w:cs="Times New Roman"/>
          <w:bCs/>
          <w:sz w:val="28"/>
          <w:szCs w:val="28"/>
        </w:rPr>
        <w:t>.20</w:t>
      </w:r>
      <w:r>
        <w:rPr>
          <w:rFonts w:ascii="Times New Roman" w:hAnsi="Times New Roman" w:cs="Times New Roman"/>
          <w:bCs/>
          <w:sz w:val="28"/>
          <w:szCs w:val="28"/>
        </w:rPr>
        <w:t>11</w:t>
      </w:r>
      <w:r w:rsidRPr="00125907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125907">
        <w:rPr>
          <w:rFonts w:ascii="Times New Roman" w:hAnsi="Times New Roman" w:cs="Times New Roman"/>
          <w:bCs/>
          <w:sz w:val="28"/>
          <w:szCs w:val="28"/>
        </w:rPr>
        <w:t>№ 3</w:t>
      </w:r>
      <w:r>
        <w:rPr>
          <w:rFonts w:ascii="Times New Roman" w:hAnsi="Times New Roman" w:cs="Times New Roman"/>
          <w:bCs/>
          <w:sz w:val="28"/>
          <w:szCs w:val="28"/>
        </w:rPr>
        <w:t>7</w:t>
      </w:r>
      <w:r w:rsidRPr="00125907">
        <w:rPr>
          <w:rFonts w:ascii="Times New Roman" w:hAnsi="Times New Roman" w:cs="Times New Roman"/>
          <w:bCs/>
          <w:sz w:val="28"/>
          <w:szCs w:val="28"/>
        </w:rPr>
        <w:t xml:space="preserve"> «О комиссии по соблюдению требований к служебному поведению государственных гражданских служащих Камчатского края и урегулированию конфликта интересов в </w:t>
      </w:r>
      <w:r>
        <w:rPr>
          <w:rFonts w:ascii="Times New Roman" w:hAnsi="Times New Roman" w:cs="Times New Roman"/>
          <w:bCs/>
          <w:sz w:val="28"/>
          <w:szCs w:val="28"/>
        </w:rPr>
        <w:t>Агентстве по обеспечению деятельности мировых судей</w:t>
      </w:r>
      <w:r w:rsidRPr="00125907">
        <w:rPr>
          <w:rFonts w:ascii="Times New Roman" w:hAnsi="Times New Roman" w:cs="Times New Roman"/>
          <w:bCs/>
          <w:sz w:val="28"/>
          <w:szCs w:val="28"/>
        </w:rPr>
        <w:t xml:space="preserve"> Камчатского края»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712F24" w:rsidRDefault="00712F24" w:rsidP="00712F2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8) </w:t>
      </w:r>
      <w:r w:rsidRPr="00125907">
        <w:rPr>
          <w:rFonts w:ascii="Times New Roman" w:hAnsi="Times New Roman" w:cs="Times New Roman"/>
          <w:bCs/>
          <w:sz w:val="28"/>
          <w:szCs w:val="28"/>
        </w:rPr>
        <w:t xml:space="preserve">приказ </w:t>
      </w:r>
      <w:r>
        <w:rPr>
          <w:rFonts w:ascii="Times New Roman" w:hAnsi="Times New Roman" w:cs="Times New Roman"/>
          <w:bCs/>
          <w:sz w:val="28"/>
          <w:szCs w:val="28"/>
        </w:rPr>
        <w:t>Агентства по обеспечению деятельности мировых судей</w:t>
      </w:r>
      <w:r w:rsidRPr="00125907">
        <w:rPr>
          <w:rFonts w:ascii="Times New Roman" w:hAnsi="Times New Roman" w:cs="Times New Roman"/>
          <w:bCs/>
          <w:sz w:val="28"/>
          <w:szCs w:val="28"/>
        </w:rPr>
        <w:t xml:space="preserve"> Камчатского </w:t>
      </w:r>
      <w:r>
        <w:rPr>
          <w:rFonts w:ascii="Times New Roman" w:hAnsi="Times New Roman" w:cs="Times New Roman"/>
          <w:bCs/>
          <w:sz w:val="28"/>
          <w:szCs w:val="28"/>
        </w:rPr>
        <w:t xml:space="preserve">края от 12.01.2015 № 01 «О внесении изменения в приложение 2 к приказу Агентства по обеспечению деятельности мировых судей Камчатского края </w:t>
      </w:r>
      <w:r w:rsidRPr="00125907">
        <w:rPr>
          <w:rFonts w:ascii="Times New Roman" w:hAnsi="Times New Roman" w:cs="Times New Roman"/>
          <w:bCs/>
          <w:sz w:val="28"/>
          <w:szCs w:val="28"/>
        </w:rPr>
        <w:t>от 2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 w:rsidRPr="00125907">
        <w:rPr>
          <w:rFonts w:ascii="Times New Roman" w:hAnsi="Times New Roman" w:cs="Times New Roman"/>
          <w:bCs/>
          <w:sz w:val="28"/>
          <w:szCs w:val="28"/>
        </w:rPr>
        <w:t>.0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 w:rsidRPr="00125907">
        <w:rPr>
          <w:rFonts w:ascii="Times New Roman" w:hAnsi="Times New Roman" w:cs="Times New Roman"/>
          <w:bCs/>
          <w:sz w:val="28"/>
          <w:szCs w:val="28"/>
        </w:rPr>
        <w:t>.20</w:t>
      </w:r>
      <w:r>
        <w:rPr>
          <w:rFonts w:ascii="Times New Roman" w:hAnsi="Times New Roman" w:cs="Times New Roman"/>
          <w:bCs/>
          <w:sz w:val="28"/>
          <w:szCs w:val="28"/>
        </w:rPr>
        <w:t>11</w:t>
      </w:r>
      <w:r w:rsidRPr="00125907">
        <w:rPr>
          <w:rFonts w:ascii="Times New Roman" w:hAnsi="Times New Roman" w:cs="Times New Roman"/>
          <w:bCs/>
          <w:sz w:val="28"/>
          <w:szCs w:val="28"/>
        </w:rPr>
        <w:t xml:space="preserve"> № 3</w:t>
      </w:r>
      <w:r>
        <w:rPr>
          <w:rFonts w:ascii="Times New Roman" w:hAnsi="Times New Roman" w:cs="Times New Roman"/>
          <w:bCs/>
          <w:sz w:val="28"/>
          <w:szCs w:val="28"/>
        </w:rPr>
        <w:t>7</w:t>
      </w:r>
      <w:r w:rsidRPr="00125907">
        <w:rPr>
          <w:rFonts w:ascii="Times New Roman" w:hAnsi="Times New Roman" w:cs="Times New Roman"/>
          <w:bCs/>
          <w:sz w:val="28"/>
          <w:szCs w:val="28"/>
        </w:rPr>
        <w:t xml:space="preserve"> «О комиссии по соблюдению требований к служебному поведению государственных гражданских служащих Камчатского края и урегулированию конфликта интересов в </w:t>
      </w:r>
      <w:r>
        <w:rPr>
          <w:rFonts w:ascii="Times New Roman" w:hAnsi="Times New Roman" w:cs="Times New Roman"/>
          <w:bCs/>
          <w:sz w:val="28"/>
          <w:szCs w:val="28"/>
        </w:rPr>
        <w:t>Агентстве по обеспечению деятельности мировых судей</w:t>
      </w:r>
      <w:r w:rsidRPr="00125907">
        <w:rPr>
          <w:rFonts w:ascii="Times New Roman" w:hAnsi="Times New Roman" w:cs="Times New Roman"/>
          <w:bCs/>
          <w:sz w:val="28"/>
          <w:szCs w:val="28"/>
        </w:rPr>
        <w:t xml:space="preserve"> Камчатского края»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712F24" w:rsidRDefault="00712F24" w:rsidP="00712F2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9) </w:t>
      </w:r>
      <w:r w:rsidRPr="00125907">
        <w:rPr>
          <w:rFonts w:ascii="Times New Roman" w:hAnsi="Times New Roman" w:cs="Times New Roman"/>
          <w:bCs/>
          <w:sz w:val="28"/>
          <w:szCs w:val="28"/>
        </w:rPr>
        <w:t xml:space="preserve">приказ </w:t>
      </w:r>
      <w:r>
        <w:rPr>
          <w:rFonts w:ascii="Times New Roman" w:hAnsi="Times New Roman" w:cs="Times New Roman"/>
          <w:bCs/>
          <w:sz w:val="28"/>
          <w:szCs w:val="28"/>
        </w:rPr>
        <w:t>Агентства по обеспечению деятельности мировых судей</w:t>
      </w:r>
      <w:r w:rsidRPr="00125907">
        <w:rPr>
          <w:rFonts w:ascii="Times New Roman" w:hAnsi="Times New Roman" w:cs="Times New Roman"/>
          <w:bCs/>
          <w:sz w:val="28"/>
          <w:szCs w:val="28"/>
        </w:rPr>
        <w:t xml:space="preserve"> Камчатского </w:t>
      </w:r>
      <w:r>
        <w:rPr>
          <w:rFonts w:ascii="Times New Roman" w:hAnsi="Times New Roman" w:cs="Times New Roman"/>
          <w:bCs/>
          <w:sz w:val="28"/>
          <w:szCs w:val="28"/>
        </w:rPr>
        <w:t xml:space="preserve">края от 25.09.2015 № 53 «О внесении изменений в приказ Агентства </w:t>
      </w:r>
      <w:r w:rsidRPr="00125907">
        <w:rPr>
          <w:rFonts w:ascii="Times New Roman" w:hAnsi="Times New Roman" w:cs="Times New Roman"/>
          <w:bCs/>
          <w:sz w:val="28"/>
          <w:szCs w:val="28"/>
        </w:rPr>
        <w:t>от 2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 w:rsidRPr="00125907">
        <w:rPr>
          <w:rFonts w:ascii="Times New Roman" w:hAnsi="Times New Roman" w:cs="Times New Roman"/>
          <w:bCs/>
          <w:sz w:val="28"/>
          <w:szCs w:val="28"/>
        </w:rPr>
        <w:t>.0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 w:rsidRPr="00125907">
        <w:rPr>
          <w:rFonts w:ascii="Times New Roman" w:hAnsi="Times New Roman" w:cs="Times New Roman"/>
          <w:bCs/>
          <w:sz w:val="28"/>
          <w:szCs w:val="28"/>
        </w:rPr>
        <w:t>.20</w:t>
      </w:r>
      <w:r>
        <w:rPr>
          <w:rFonts w:ascii="Times New Roman" w:hAnsi="Times New Roman" w:cs="Times New Roman"/>
          <w:bCs/>
          <w:sz w:val="28"/>
          <w:szCs w:val="28"/>
        </w:rPr>
        <w:t>11</w:t>
      </w:r>
      <w:r w:rsidRPr="00125907">
        <w:rPr>
          <w:rFonts w:ascii="Times New Roman" w:hAnsi="Times New Roman" w:cs="Times New Roman"/>
          <w:bCs/>
          <w:sz w:val="28"/>
          <w:szCs w:val="28"/>
        </w:rPr>
        <w:t xml:space="preserve"> № 3</w:t>
      </w:r>
      <w:r>
        <w:rPr>
          <w:rFonts w:ascii="Times New Roman" w:hAnsi="Times New Roman" w:cs="Times New Roman"/>
          <w:bCs/>
          <w:sz w:val="28"/>
          <w:szCs w:val="28"/>
        </w:rPr>
        <w:t>7</w:t>
      </w:r>
      <w:r w:rsidRPr="00125907">
        <w:rPr>
          <w:rFonts w:ascii="Times New Roman" w:hAnsi="Times New Roman" w:cs="Times New Roman"/>
          <w:bCs/>
          <w:sz w:val="28"/>
          <w:szCs w:val="28"/>
        </w:rPr>
        <w:t xml:space="preserve"> «О комиссии по соблюдению требований к служебному поведению государственных гражданских служащих Камчатского края и урегулированию конфликта интересов в </w:t>
      </w:r>
      <w:r>
        <w:rPr>
          <w:rFonts w:ascii="Times New Roman" w:hAnsi="Times New Roman" w:cs="Times New Roman"/>
          <w:bCs/>
          <w:sz w:val="28"/>
          <w:szCs w:val="28"/>
        </w:rPr>
        <w:t>Агентстве по обеспечению деятельности мировых судей</w:t>
      </w:r>
      <w:r w:rsidRPr="00125907">
        <w:rPr>
          <w:rFonts w:ascii="Times New Roman" w:hAnsi="Times New Roman" w:cs="Times New Roman"/>
          <w:bCs/>
          <w:sz w:val="28"/>
          <w:szCs w:val="28"/>
        </w:rPr>
        <w:t xml:space="preserve"> Камчатского края»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712F24" w:rsidRDefault="00712F24" w:rsidP="00712F2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10) </w:t>
      </w:r>
      <w:r w:rsidRPr="00125907">
        <w:rPr>
          <w:rFonts w:ascii="Times New Roman" w:hAnsi="Times New Roman" w:cs="Times New Roman"/>
          <w:bCs/>
          <w:sz w:val="28"/>
          <w:szCs w:val="28"/>
        </w:rPr>
        <w:t xml:space="preserve">приказ </w:t>
      </w:r>
      <w:r>
        <w:rPr>
          <w:rFonts w:ascii="Times New Roman" w:hAnsi="Times New Roman" w:cs="Times New Roman"/>
          <w:bCs/>
          <w:sz w:val="28"/>
          <w:szCs w:val="28"/>
        </w:rPr>
        <w:t>Агентства по обеспечению деятельности мировых судей</w:t>
      </w:r>
      <w:r w:rsidRPr="00125907">
        <w:rPr>
          <w:rFonts w:ascii="Times New Roman" w:hAnsi="Times New Roman" w:cs="Times New Roman"/>
          <w:bCs/>
          <w:sz w:val="28"/>
          <w:szCs w:val="28"/>
        </w:rPr>
        <w:t xml:space="preserve"> Камчатского </w:t>
      </w:r>
      <w:r>
        <w:rPr>
          <w:rFonts w:ascii="Times New Roman" w:hAnsi="Times New Roman" w:cs="Times New Roman"/>
          <w:bCs/>
          <w:sz w:val="28"/>
          <w:szCs w:val="28"/>
        </w:rPr>
        <w:t xml:space="preserve">края от 02.06.2016 № 27 «О внесении изменений в приказ Агентства по обеспечению деятельности мировых судей Камчатского края </w:t>
      </w:r>
      <w:r w:rsidRPr="00125907">
        <w:rPr>
          <w:rFonts w:ascii="Times New Roman" w:hAnsi="Times New Roman" w:cs="Times New Roman"/>
          <w:bCs/>
          <w:sz w:val="28"/>
          <w:szCs w:val="28"/>
        </w:rPr>
        <w:t>от 2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 w:rsidRPr="00125907">
        <w:rPr>
          <w:rFonts w:ascii="Times New Roman" w:hAnsi="Times New Roman" w:cs="Times New Roman"/>
          <w:bCs/>
          <w:sz w:val="28"/>
          <w:szCs w:val="28"/>
        </w:rPr>
        <w:t>.0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 w:rsidRPr="00125907">
        <w:rPr>
          <w:rFonts w:ascii="Times New Roman" w:hAnsi="Times New Roman" w:cs="Times New Roman"/>
          <w:bCs/>
          <w:sz w:val="28"/>
          <w:szCs w:val="28"/>
        </w:rPr>
        <w:t>.20</w:t>
      </w:r>
      <w:r>
        <w:rPr>
          <w:rFonts w:ascii="Times New Roman" w:hAnsi="Times New Roman" w:cs="Times New Roman"/>
          <w:bCs/>
          <w:sz w:val="28"/>
          <w:szCs w:val="28"/>
        </w:rPr>
        <w:t>11</w:t>
      </w:r>
      <w:r w:rsidRPr="00125907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125907">
        <w:rPr>
          <w:rFonts w:ascii="Times New Roman" w:hAnsi="Times New Roman" w:cs="Times New Roman"/>
          <w:bCs/>
          <w:sz w:val="28"/>
          <w:szCs w:val="28"/>
        </w:rPr>
        <w:t>№ 3</w:t>
      </w:r>
      <w:r>
        <w:rPr>
          <w:rFonts w:ascii="Times New Roman" w:hAnsi="Times New Roman" w:cs="Times New Roman"/>
          <w:bCs/>
          <w:sz w:val="28"/>
          <w:szCs w:val="28"/>
        </w:rPr>
        <w:t>7</w:t>
      </w:r>
      <w:r w:rsidRPr="00125907">
        <w:rPr>
          <w:rFonts w:ascii="Times New Roman" w:hAnsi="Times New Roman" w:cs="Times New Roman"/>
          <w:bCs/>
          <w:sz w:val="28"/>
          <w:szCs w:val="28"/>
        </w:rPr>
        <w:t xml:space="preserve"> «О комиссии по соблюдению требований к служебному поведению государственных гражданских служащих Камчатского края и урегулированию конфликта интересов в </w:t>
      </w:r>
      <w:r>
        <w:rPr>
          <w:rFonts w:ascii="Times New Roman" w:hAnsi="Times New Roman" w:cs="Times New Roman"/>
          <w:bCs/>
          <w:sz w:val="28"/>
          <w:szCs w:val="28"/>
        </w:rPr>
        <w:t>Агентстве по обеспечению деятельности мировых судей</w:t>
      </w:r>
      <w:r w:rsidRPr="00125907">
        <w:rPr>
          <w:rFonts w:ascii="Times New Roman" w:hAnsi="Times New Roman" w:cs="Times New Roman"/>
          <w:bCs/>
          <w:sz w:val="28"/>
          <w:szCs w:val="28"/>
        </w:rPr>
        <w:t xml:space="preserve"> Камчатского края»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712F24" w:rsidRDefault="00712F24" w:rsidP="00712F2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11) </w:t>
      </w:r>
      <w:r w:rsidRPr="00125907">
        <w:rPr>
          <w:rFonts w:ascii="Times New Roman" w:hAnsi="Times New Roman" w:cs="Times New Roman"/>
          <w:bCs/>
          <w:sz w:val="28"/>
          <w:szCs w:val="28"/>
        </w:rPr>
        <w:t xml:space="preserve">приказ </w:t>
      </w:r>
      <w:r>
        <w:rPr>
          <w:rFonts w:ascii="Times New Roman" w:hAnsi="Times New Roman" w:cs="Times New Roman"/>
          <w:bCs/>
          <w:sz w:val="28"/>
          <w:szCs w:val="28"/>
        </w:rPr>
        <w:t>Агентства по обеспечению деятельности мировых судей</w:t>
      </w:r>
      <w:r w:rsidRPr="00125907">
        <w:rPr>
          <w:rFonts w:ascii="Times New Roman" w:hAnsi="Times New Roman" w:cs="Times New Roman"/>
          <w:bCs/>
          <w:sz w:val="28"/>
          <w:szCs w:val="28"/>
        </w:rPr>
        <w:t xml:space="preserve"> Камчатского </w:t>
      </w:r>
      <w:r>
        <w:rPr>
          <w:rFonts w:ascii="Times New Roman" w:hAnsi="Times New Roman" w:cs="Times New Roman"/>
          <w:bCs/>
          <w:sz w:val="28"/>
          <w:szCs w:val="28"/>
        </w:rPr>
        <w:t xml:space="preserve">края от 02.04.2019 № 19 «О внесении изменений в приказ Агентства по обеспечению деятельности мировых судей Камчатского края </w:t>
      </w:r>
      <w:r w:rsidRPr="00125907">
        <w:rPr>
          <w:rFonts w:ascii="Times New Roman" w:hAnsi="Times New Roman" w:cs="Times New Roman"/>
          <w:bCs/>
          <w:sz w:val="28"/>
          <w:szCs w:val="28"/>
        </w:rPr>
        <w:t>от 2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 w:rsidRPr="00125907">
        <w:rPr>
          <w:rFonts w:ascii="Times New Roman" w:hAnsi="Times New Roman" w:cs="Times New Roman"/>
          <w:bCs/>
          <w:sz w:val="28"/>
          <w:szCs w:val="28"/>
        </w:rPr>
        <w:t>.0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 w:rsidRPr="00125907">
        <w:rPr>
          <w:rFonts w:ascii="Times New Roman" w:hAnsi="Times New Roman" w:cs="Times New Roman"/>
          <w:bCs/>
          <w:sz w:val="28"/>
          <w:szCs w:val="28"/>
        </w:rPr>
        <w:t>.20</w:t>
      </w:r>
      <w:r>
        <w:rPr>
          <w:rFonts w:ascii="Times New Roman" w:hAnsi="Times New Roman" w:cs="Times New Roman"/>
          <w:bCs/>
          <w:sz w:val="28"/>
          <w:szCs w:val="28"/>
        </w:rPr>
        <w:t>11</w:t>
      </w:r>
      <w:r w:rsidRPr="00125907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125907">
        <w:rPr>
          <w:rFonts w:ascii="Times New Roman" w:hAnsi="Times New Roman" w:cs="Times New Roman"/>
          <w:bCs/>
          <w:sz w:val="28"/>
          <w:szCs w:val="28"/>
        </w:rPr>
        <w:t>№ 3</w:t>
      </w:r>
      <w:r>
        <w:rPr>
          <w:rFonts w:ascii="Times New Roman" w:hAnsi="Times New Roman" w:cs="Times New Roman"/>
          <w:bCs/>
          <w:sz w:val="28"/>
          <w:szCs w:val="28"/>
        </w:rPr>
        <w:t>7</w:t>
      </w:r>
      <w:r w:rsidRPr="00125907">
        <w:rPr>
          <w:rFonts w:ascii="Times New Roman" w:hAnsi="Times New Roman" w:cs="Times New Roman"/>
          <w:bCs/>
          <w:sz w:val="28"/>
          <w:szCs w:val="28"/>
        </w:rPr>
        <w:t xml:space="preserve"> «О комиссии по соблюдению требований к служебному поведению государственных гражданских служащих Камчатского края и урегулированию конфликта интересов в </w:t>
      </w:r>
      <w:r>
        <w:rPr>
          <w:rFonts w:ascii="Times New Roman" w:hAnsi="Times New Roman" w:cs="Times New Roman"/>
          <w:bCs/>
          <w:sz w:val="28"/>
          <w:szCs w:val="28"/>
        </w:rPr>
        <w:t>Агентстве по обеспечению деятельности мировых судей</w:t>
      </w:r>
      <w:r w:rsidRPr="00125907">
        <w:rPr>
          <w:rFonts w:ascii="Times New Roman" w:hAnsi="Times New Roman" w:cs="Times New Roman"/>
          <w:bCs/>
          <w:sz w:val="28"/>
          <w:szCs w:val="28"/>
        </w:rPr>
        <w:t xml:space="preserve"> Камчатского края»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F76EF9" w:rsidRDefault="00712F24" w:rsidP="00712F2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</w:t>
      </w:r>
      <w:r w:rsidRPr="00125907">
        <w:rPr>
          <w:rFonts w:ascii="Times New Roman" w:hAnsi="Times New Roman" w:cs="Times New Roman"/>
          <w:bCs/>
          <w:sz w:val="28"/>
          <w:szCs w:val="28"/>
        </w:rPr>
        <w:t>Настоящий приказ вступает в силу через 10 дней после его официального опубликования.</w:t>
      </w:r>
    </w:p>
    <w:p w:rsidR="00E5075F" w:rsidRDefault="00E5075F" w:rsidP="008F2B2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12F24" w:rsidRDefault="00712F24" w:rsidP="008F2B2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9137C" w:rsidRDefault="0039137C" w:rsidP="008F2B2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75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86"/>
        <w:gridCol w:w="4427"/>
        <w:gridCol w:w="2044"/>
      </w:tblGrid>
      <w:tr w:rsidR="0046569C" w:rsidTr="0039137C">
        <w:trPr>
          <w:trHeight w:val="1781"/>
        </w:trPr>
        <w:tc>
          <w:tcPr>
            <w:tcW w:w="3286" w:type="dxa"/>
            <w:shd w:val="clear" w:color="auto" w:fill="auto"/>
            <w:tcMar>
              <w:left w:w="0" w:type="dxa"/>
              <w:right w:w="0" w:type="dxa"/>
            </w:tcMar>
          </w:tcPr>
          <w:p w:rsidR="0046569C" w:rsidRDefault="009A22A5" w:rsidP="009A22A5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Временно исполняющий обязанности руководителя Агентства </w:t>
            </w:r>
          </w:p>
        </w:tc>
        <w:tc>
          <w:tcPr>
            <w:tcW w:w="4427" w:type="dxa"/>
            <w:shd w:val="clear" w:color="auto" w:fill="auto"/>
            <w:tcMar>
              <w:left w:w="0" w:type="dxa"/>
              <w:right w:w="0" w:type="dxa"/>
            </w:tcMar>
          </w:tcPr>
          <w:p w:rsidR="0046569C" w:rsidRPr="0046569C" w:rsidRDefault="0046569C" w:rsidP="0046569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bookmarkStart w:id="2" w:name="SIGNERSTAMP1"/>
            <w:r w:rsidRPr="0046569C">
              <w:rPr>
                <w:rFonts w:ascii="Times New Roman" w:hAnsi="Times New Roman"/>
                <w:color w:val="FFFFFF" w:themeColor="background1"/>
                <w:sz w:val="24"/>
              </w:rPr>
              <w:t>[горизонтальный штамп подписи 1]</w:t>
            </w:r>
            <w:bookmarkEnd w:id="2"/>
          </w:p>
        </w:tc>
        <w:tc>
          <w:tcPr>
            <w:tcW w:w="2044" w:type="dxa"/>
            <w:shd w:val="clear" w:color="auto" w:fill="auto"/>
            <w:tcMar>
              <w:left w:w="0" w:type="dxa"/>
              <w:right w:w="0" w:type="dxa"/>
            </w:tcMar>
          </w:tcPr>
          <w:p w:rsidR="009A22A5" w:rsidRDefault="009A22A5" w:rsidP="0046569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</w:p>
          <w:p w:rsidR="009A22A5" w:rsidRDefault="009A22A5" w:rsidP="0046569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</w:p>
          <w:p w:rsidR="0046569C" w:rsidRDefault="009A22A5" w:rsidP="0046569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Баташева Н.В</w:t>
            </w:r>
            <w:r w:rsidR="0046569C">
              <w:rPr>
                <w:rFonts w:ascii="Times New Roman" w:hAnsi="Times New Roman"/>
                <w:sz w:val="28"/>
              </w:rPr>
              <w:t>.</w:t>
            </w:r>
          </w:p>
        </w:tc>
      </w:tr>
    </w:tbl>
    <w:p w:rsidR="009A22A5" w:rsidRPr="00672FC8" w:rsidRDefault="009A22A5" w:rsidP="00452BEC">
      <w:pPr>
        <w:widowControl w:val="0"/>
        <w:tabs>
          <w:tab w:val="left" w:pos="8222"/>
        </w:tabs>
        <w:spacing w:after="0" w:line="240" w:lineRule="auto"/>
        <w:ind w:right="-2" w:firstLine="510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</w:t>
      </w:r>
      <w:r w:rsidR="00413B9B">
        <w:rPr>
          <w:rFonts w:ascii="Times New Roman" w:hAnsi="Times New Roman"/>
          <w:sz w:val="28"/>
        </w:rPr>
        <w:t xml:space="preserve"> 1</w:t>
      </w:r>
      <w:r>
        <w:rPr>
          <w:rFonts w:ascii="Times New Roman" w:hAnsi="Times New Roman"/>
          <w:sz w:val="28"/>
        </w:rPr>
        <w:t xml:space="preserve"> к приказу Агентства</w:t>
      </w:r>
    </w:p>
    <w:p w:rsidR="009A22A5" w:rsidRDefault="009A22A5" w:rsidP="009A22A5">
      <w:pPr>
        <w:widowControl w:val="0"/>
        <w:spacing w:after="0" w:line="240" w:lineRule="auto"/>
        <w:ind w:left="5103" w:right="-2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обеспечению деятельности мировых судей Камчатского </w:t>
      </w:r>
      <w:r w:rsidRPr="00DB6AD5">
        <w:rPr>
          <w:rFonts w:ascii="Times New Roman" w:hAnsi="Times New Roman" w:cs="Times New Roman"/>
          <w:sz w:val="28"/>
          <w:szCs w:val="28"/>
        </w:rPr>
        <w:t>края</w:t>
      </w:r>
    </w:p>
    <w:tbl>
      <w:tblPr>
        <w:tblStyle w:val="a3"/>
        <w:tblW w:w="0" w:type="auto"/>
        <w:tblInd w:w="50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"/>
        <w:gridCol w:w="1869"/>
        <w:gridCol w:w="486"/>
        <w:gridCol w:w="1701"/>
      </w:tblGrid>
      <w:tr w:rsidR="00525D1B" w:rsidTr="0099438F">
        <w:tc>
          <w:tcPr>
            <w:tcW w:w="414" w:type="dxa"/>
            <w:hideMark/>
          </w:tcPr>
          <w:p w:rsidR="00525D1B" w:rsidRDefault="00525D1B" w:rsidP="00A179E8">
            <w:pPr>
              <w:spacing w:after="60"/>
              <w:ind w:left="-65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</w:t>
            </w:r>
          </w:p>
        </w:tc>
        <w:tc>
          <w:tcPr>
            <w:tcW w:w="1869" w:type="dxa"/>
            <w:hideMark/>
          </w:tcPr>
          <w:p w:rsidR="00525D1B" w:rsidRDefault="00525D1B" w:rsidP="00A179E8">
            <w:pPr>
              <w:spacing w:after="60"/>
              <w:jc w:val="right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>[</w:t>
            </w:r>
            <w:r>
              <w:rPr>
                <w:rFonts w:ascii="Times New Roman" w:hAnsi="Times New Roman"/>
                <w:color w:val="FFFFFF" w:themeColor="background1"/>
                <w:sz w:val="28"/>
                <w:szCs w:val="28"/>
                <w:lang w:val="en-US"/>
              </w:rPr>
              <w:t>R</w:t>
            </w:r>
            <w:r>
              <w:rPr>
                <w:rFonts w:ascii="Times New Roman" w:hAnsi="Times New Roman"/>
                <w:color w:val="FFFFFF" w:themeColor="background1"/>
                <w:sz w:val="16"/>
                <w:szCs w:val="28"/>
                <w:lang w:val="en-US"/>
              </w:rPr>
              <w:t>EGDATESTAMP</w:t>
            </w:r>
            <w:r>
              <w:rPr>
                <w:rFonts w:ascii="Times New Roman" w:hAnsi="Times New Roman"/>
                <w:color w:val="FFFFFF" w:themeColor="background1"/>
                <w:sz w:val="16"/>
                <w:szCs w:val="28"/>
              </w:rPr>
              <w:t>]</w:t>
            </w:r>
          </w:p>
        </w:tc>
        <w:tc>
          <w:tcPr>
            <w:tcW w:w="486" w:type="dxa"/>
            <w:hideMark/>
          </w:tcPr>
          <w:p w:rsidR="00525D1B" w:rsidRDefault="00525D1B" w:rsidP="00A179E8">
            <w:pPr>
              <w:spacing w:after="6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701" w:type="dxa"/>
            <w:hideMark/>
          </w:tcPr>
          <w:p w:rsidR="00525D1B" w:rsidRDefault="00525D1B" w:rsidP="00A179E8">
            <w:pPr>
              <w:spacing w:after="60"/>
              <w:jc w:val="right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  <w:szCs w:val="28"/>
              </w:rPr>
              <w:t>EGNUMSTAMP]</w:t>
            </w:r>
          </w:p>
        </w:tc>
      </w:tr>
    </w:tbl>
    <w:tbl>
      <w:tblPr>
        <w:tblW w:w="9423" w:type="dxa"/>
        <w:tblLook w:val="01E0" w:firstRow="1" w:lastRow="1" w:firstColumn="1" w:lastColumn="1" w:noHBand="0" w:noVBand="0"/>
      </w:tblPr>
      <w:tblGrid>
        <w:gridCol w:w="5103"/>
        <w:gridCol w:w="4320"/>
      </w:tblGrid>
      <w:tr w:rsidR="0094066C" w:rsidRPr="0094066C" w:rsidTr="0094066C">
        <w:tc>
          <w:tcPr>
            <w:tcW w:w="5103" w:type="dxa"/>
          </w:tcPr>
          <w:p w:rsidR="0094066C" w:rsidRPr="0094066C" w:rsidRDefault="0094066C" w:rsidP="0094066C">
            <w:pPr>
              <w:pStyle w:val="ad"/>
              <w:rPr>
                <w:rFonts w:ascii="Times New Roman" w:hAnsi="Times New Roman" w:cs="Times New Roman"/>
                <w:sz w:val="28"/>
              </w:rPr>
            </w:pPr>
            <w:r w:rsidRPr="0094066C">
              <w:rPr>
                <w:rFonts w:ascii="Times New Roman" w:hAnsi="Times New Roman" w:cs="Times New Roman"/>
                <w:szCs w:val="20"/>
              </w:rPr>
              <w:br w:type="page"/>
            </w:r>
            <w:r w:rsidRPr="0094066C">
              <w:rPr>
                <w:rFonts w:ascii="Times New Roman" w:hAnsi="Times New Roman" w:cs="Times New Roman"/>
              </w:rPr>
              <w:br w:type="page"/>
            </w:r>
          </w:p>
        </w:tc>
        <w:tc>
          <w:tcPr>
            <w:tcW w:w="4320" w:type="dxa"/>
          </w:tcPr>
          <w:p w:rsidR="00101FD0" w:rsidRDefault="00101FD0" w:rsidP="0094066C">
            <w:pPr>
              <w:pStyle w:val="ad"/>
              <w:ind w:left="-8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66C" w:rsidRPr="0094066C" w:rsidRDefault="0094066C" w:rsidP="00413B9B">
            <w:pPr>
              <w:pStyle w:val="ad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94066C" w:rsidRPr="0094066C" w:rsidRDefault="0094066C" w:rsidP="0094066C">
      <w:pPr>
        <w:jc w:val="center"/>
        <w:rPr>
          <w:rFonts w:ascii="Times New Roman" w:hAnsi="Times New Roman" w:cs="Times New Roman"/>
          <w:sz w:val="28"/>
          <w:szCs w:val="28"/>
        </w:rPr>
      </w:pPr>
      <w:r w:rsidRPr="0094066C">
        <w:rPr>
          <w:rFonts w:ascii="Times New Roman" w:hAnsi="Times New Roman" w:cs="Times New Roman"/>
          <w:sz w:val="28"/>
          <w:szCs w:val="28"/>
        </w:rPr>
        <w:t>Состав комиссии</w:t>
      </w:r>
    </w:p>
    <w:p w:rsidR="0094066C" w:rsidRPr="0094066C" w:rsidRDefault="0094066C" w:rsidP="0094066C">
      <w:pPr>
        <w:jc w:val="center"/>
        <w:rPr>
          <w:rFonts w:ascii="Times New Roman" w:hAnsi="Times New Roman" w:cs="Times New Roman"/>
          <w:color w:val="0000FF"/>
        </w:rPr>
      </w:pPr>
      <w:r w:rsidRPr="0094066C">
        <w:rPr>
          <w:rFonts w:ascii="Times New Roman" w:hAnsi="Times New Roman" w:cs="Times New Roman"/>
          <w:sz w:val="28"/>
          <w:szCs w:val="28"/>
        </w:rPr>
        <w:t xml:space="preserve">по соблюдению требований к служебному поведению государственных гражданских служащих Камчатского края и урегулированию конфликта интересов в Агентстве по обеспечению деятельности мировых судей Камчатского края </w:t>
      </w:r>
      <w:r w:rsidRPr="0094066C">
        <w:rPr>
          <w:rFonts w:ascii="Times New Roman" w:hAnsi="Times New Roman" w:cs="Times New Roman"/>
          <w:vertAlign w:val="superscript"/>
        </w:rPr>
        <w:t>«</w:t>
      </w:r>
      <w:r w:rsidRPr="0094066C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94066C">
        <w:rPr>
          <w:rFonts w:ascii="Times New Roman" w:hAnsi="Times New Roman" w:cs="Times New Roman"/>
          <w:vertAlign w:val="superscript"/>
        </w:rPr>
        <w:t>»</w:t>
      </w:r>
    </w:p>
    <w:p w:rsidR="0094066C" w:rsidRPr="0094066C" w:rsidRDefault="0094066C" w:rsidP="0094066C">
      <w:pPr>
        <w:jc w:val="both"/>
        <w:rPr>
          <w:rFonts w:ascii="Times New Roman" w:hAnsi="Times New Roman" w:cs="Times New Roman"/>
          <w:color w:val="0000FF"/>
        </w:rPr>
      </w:pPr>
    </w:p>
    <w:tbl>
      <w:tblPr>
        <w:tblW w:w="9781" w:type="dxa"/>
        <w:tblLayout w:type="fixed"/>
        <w:tblLook w:val="01E0" w:firstRow="1" w:lastRow="1" w:firstColumn="1" w:lastColumn="1" w:noHBand="0" w:noVBand="0"/>
      </w:tblPr>
      <w:tblGrid>
        <w:gridCol w:w="3402"/>
        <w:gridCol w:w="509"/>
        <w:gridCol w:w="5870"/>
      </w:tblGrid>
      <w:tr w:rsidR="0094066C" w:rsidRPr="0094066C" w:rsidTr="00101FD0">
        <w:tc>
          <w:tcPr>
            <w:tcW w:w="3402" w:type="dxa"/>
          </w:tcPr>
          <w:p w:rsidR="0094066C" w:rsidRPr="0094066C" w:rsidRDefault="0094066C" w:rsidP="0094066C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94066C">
              <w:rPr>
                <w:rFonts w:ascii="Times New Roman" w:hAnsi="Times New Roman" w:cs="Times New Roman"/>
                <w:sz w:val="28"/>
                <w:szCs w:val="28"/>
              </w:rPr>
              <w:t xml:space="preserve">Черемухина </w:t>
            </w:r>
          </w:p>
          <w:p w:rsidR="0094066C" w:rsidRPr="0094066C" w:rsidRDefault="0094066C" w:rsidP="0094066C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94066C">
              <w:rPr>
                <w:rFonts w:ascii="Times New Roman" w:hAnsi="Times New Roman" w:cs="Times New Roman"/>
                <w:sz w:val="28"/>
                <w:szCs w:val="28"/>
              </w:rPr>
              <w:t xml:space="preserve">Татьяна Владимировна </w:t>
            </w:r>
          </w:p>
        </w:tc>
        <w:tc>
          <w:tcPr>
            <w:tcW w:w="509" w:type="dxa"/>
          </w:tcPr>
          <w:p w:rsidR="0094066C" w:rsidRPr="0094066C" w:rsidRDefault="0094066C" w:rsidP="00302109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066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70" w:type="dxa"/>
          </w:tcPr>
          <w:p w:rsidR="0094066C" w:rsidRPr="0094066C" w:rsidRDefault="0094066C" w:rsidP="0094066C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066C">
              <w:rPr>
                <w:rFonts w:ascii="Times New Roman" w:hAnsi="Times New Roman" w:cs="Times New Roman"/>
                <w:sz w:val="28"/>
                <w:szCs w:val="28"/>
              </w:rPr>
              <w:t>начальник отдела государственной службы, кадрового и правового обеспечения Агентства по обеспечению деятельности мировых судей Камчатского края, председатель комиссии;</w:t>
            </w:r>
          </w:p>
        </w:tc>
      </w:tr>
      <w:tr w:rsidR="0094066C" w:rsidRPr="0094066C" w:rsidTr="00101FD0">
        <w:tc>
          <w:tcPr>
            <w:tcW w:w="3402" w:type="dxa"/>
          </w:tcPr>
          <w:p w:rsidR="0094066C" w:rsidRPr="0094066C" w:rsidRDefault="0094066C" w:rsidP="0094066C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94066C">
              <w:rPr>
                <w:rFonts w:ascii="Times New Roman" w:hAnsi="Times New Roman" w:cs="Times New Roman"/>
                <w:sz w:val="28"/>
                <w:szCs w:val="28"/>
              </w:rPr>
              <w:t xml:space="preserve">Чащина </w:t>
            </w:r>
          </w:p>
          <w:p w:rsidR="0094066C" w:rsidRPr="0094066C" w:rsidRDefault="0094066C" w:rsidP="0094066C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94066C">
              <w:rPr>
                <w:rFonts w:ascii="Times New Roman" w:hAnsi="Times New Roman" w:cs="Times New Roman"/>
                <w:sz w:val="28"/>
                <w:szCs w:val="28"/>
              </w:rPr>
              <w:t>Татьяна Александровна</w:t>
            </w:r>
          </w:p>
        </w:tc>
        <w:tc>
          <w:tcPr>
            <w:tcW w:w="509" w:type="dxa"/>
          </w:tcPr>
          <w:p w:rsidR="0094066C" w:rsidRPr="0094066C" w:rsidRDefault="0094066C" w:rsidP="003021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066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70" w:type="dxa"/>
          </w:tcPr>
          <w:p w:rsidR="0094066C" w:rsidRPr="0094066C" w:rsidRDefault="0094066C" w:rsidP="009406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066C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финансово-экономического отдела Агентства по обеспечению деятельности мировых судей Камчатского края, заместитель председателя комиссии;</w:t>
            </w:r>
          </w:p>
        </w:tc>
      </w:tr>
      <w:tr w:rsidR="0094066C" w:rsidRPr="0094066C" w:rsidTr="00101FD0">
        <w:tc>
          <w:tcPr>
            <w:tcW w:w="3402" w:type="dxa"/>
          </w:tcPr>
          <w:p w:rsidR="0094066C" w:rsidRPr="0094066C" w:rsidRDefault="0094066C" w:rsidP="0094066C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94066C">
              <w:rPr>
                <w:rFonts w:ascii="Times New Roman" w:hAnsi="Times New Roman" w:cs="Times New Roman"/>
                <w:sz w:val="28"/>
                <w:szCs w:val="28"/>
              </w:rPr>
              <w:t xml:space="preserve">Миронова </w:t>
            </w:r>
          </w:p>
          <w:p w:rsidR="0094066C" w:rsidRPr="0094066C" w:rsidRDefault="0094066C" w:rsidP="0094066C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94066C">
              <w:rPr>
                <w:rFonts w:ascii="Times New Roman" w:hAnsi="Times New Roman" w:cs="Times New Roman"/>
                <w:sz w:val="28"/>
                <w:szCs w:val="28"/>
              </w:rPr>
              <w:t>Надежда Николаевна</w:t>
            </w:r>
          </w:p>
          <w:p w:rsidR="0094066C" w:rsidRPr="0094066C" w:rsidRDefault="0094066C" w:rsidP="0094066C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66C" w:rsidRPr="0094066C" w:rsidRDefault="0094066C" w:rsidP="0094066C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66C" w:rsidRPr="0094066C" w:rsidRDefault="0094066C" w:rsidP="0094066C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66C" w:rsidRPr="0094066C" w:rsidRDefault="0094066C" w:rsidP="0094066C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94066C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  <w:p w:rsidR="0094066C" w:rsidRPr="0094066C" w:rsidRDefault="0094066C" w:rsidP="0094066C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" w:type="dxa"/>
          </w:tcPr>
          <w:p w:rsidR="0094066C" w:rsidRPr="0094066C" w:rsidRDefault="0094066C" w:rsidP="00302109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066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70" w:type="dxa"/>
          </w:tcPr>
          <w:p w:rsidR="0094066C" w:rsidRPr="0094066C" w:rsidRDefault="0094066C" w:rsidP="0094066C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066C">
              <w:rPr>
                <w:rFonts w:ascii="Times New Roman" w:hAnsi="Times New Roman" w:cs="Times New Roman"/>
                <w:sz w:val="28"/>
                <w:szCs w:val="28"/>
              </w:rPr>
              <w:t>советник отдела государственной службы, кадрового и правового обеспечения Агентства по обеспечению деятельности мировых судей Камчатского края, секретарь комиссии;</w:t>
            </w:r>
          </w:p>
        </w:tc>
      </w:tr>
      <w:tr w:rsidR="0094066C" w:rsidRPr="0094066C" w:rsidTr="00101FD0">
        <w:tc>
          <w:tcPr>
            <w:tcW w:w="3402" w:type="dxa"/>
          </w:tcPr>
          <w:p w:rsidR="0094066C" w:rsidRPr="0094066C" w:rsidRDefault="0094066C" w:rsidP="0094066C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94066C">
              <w:rPr>
                <w:rFonts w:ascii="Times New Roman" w:hAnsi="Times New Roman" w:cs="Times New Roman"/>
                <w:sz w:val="28"/>
                <w:szCs w:val="28"/>
              </w:rPr>
              <w:t xml:space="preserve">Заколутин </w:t>
            </w:r>
          </w:p>
          <w:p w:rsidR="0094066C" w:rsidRPr="0094066C" w:rsidRDefault="0094066C" w:rsidP="0094066C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94066C">
              <w:rPr>
                <w:rFonts w:ascii="Times New Roman" w:hAnsi="Times New Roman" w:cs="Times New Roman"/>
                <w:sz w:val="28"/>
                <w:szCs w:val="28"/>
              </w:rPr>
              <w:t>Алексей Викторович</w:t>
            </w:r>
          </w:p>
        </w:tc>
        <w:tc>
          <w:tcPr>
            <w:tcW w:w="509" w:type="dxa"/>
          </w:tcPr>
          <w:p w:rsidR="0094066C" w:rsidRPr="0094066C" w:rsidRDefault="0094066C" w:rsidP="00302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66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70" w:type="dxa"/>
          </w:tcPr>
          <w:p w:rsidR="0094066C" w:rsidRPr="0094066C" w:rsidRDefault="0094066C" w:rsidP="00413B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066C">
              <w:rPr>
                <w:rFonts w:ascii="Times New Roman" w:hAnsi="Times New Roman" w:cs="Times New Roman"/>
                <w:sz w:val="28"/>
                <w:szCs w:val="28"/>
              </w:rPr>
              <w:t>референт отдела по профилактике коррупционных и иных правонарушений Администрации Губернатора Камчатского края;</w:t>
            </w:r>
          </w:p>
        </w:tc>
      </w:tr>
      <w:tr w:rsidR="0094066C" w:rsidRPr="0094066C" w:rsidTr="00101FD0">
        <w:tc>
          <w:tcPr>
            <w:tcW w:w="3402" w:type="dxa"/>
          </w:tcPr>
          <w:p w:rsidR="0094066C" w:rsidRPr="0094066C" w:rsidRDefault="0094066C" w:rsidP="0094066C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94066C">
              <w:rPr>
                <w:rFonts w:ascii="Times New Roman" w:hAnsi="Times New Roman" w:cs="Times New Roman"/>
                <w:sz w:val="28"/>
                <w:szCs w:val="28"/>
              </w:rPr>
              <w:t>Метелица</w:t>
            </w:r>
          </w:p>
          <w:p w:rsidR="0094066C" w:rsidRPr="0094066C" w:rsidRDefault="0094066C" w:rsidP="0094066C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94066C">
              <w:rPr>
                <w:rFonts w:ascii="Times New Roman" w:hAnsi="Times New Roman" w:cs="Times New Roman"/>
                <w:sz w:val="28"/>
                <w:szCs w:val="28"/>
              </w:rPr>
              <w:t>Андрей Михайлович</w:t>
            </w:r>
          </w:p>
        </w:tc>
        <w:tc>
          <w:tcPr>
            <w:tcW w:w="509" w:type="dxa"/>
          </w:tcPr>
          <w:p w:rsidR="0094066C" w:rsidRPr="0094066C" w:rsidRDefault="0094066C" w:rsidP="003021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066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70" w:type="dxa"/>
          </w:tcPr>
          <w:p w:rsidR="0094066C" w:rsidRPr="0094066C" w:rsidRDefault="0094066C" w:rsidP="009406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066C">
              <w:rPr>
                <w:rFonts w:ascii="Times New Roman" w:hAnsi="Times New Roman" w:cs="Times New Roman"/>
                <w:sz w:val="28"/>
                <w:szCs w:val="28"/>
              </w:rPr>
              <w:t>председатель Ассоциации КМНС Камчатского края, член Общественной палаты Камчатского края;</w:t>
            </w:r>
          </w:p>
        </w:tc>
      </w:tr>
      <w:tr w:rsidR="0094066C" w:rsidRPr="0094066C" w:rsidTr="00101FD0">
        <w:tc>
          <w:tcPr>
            <w:tcW w:w="3402" w:type="dxa"/>
          </w:tcPr>
          <w:p w:rsidR="0094066C" w:rsidRPr="0094066C" w:rsidRDefault="0094066C" w:rsidP="0094066C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94066C">
              <w:rPr>
                <w:rFonts w:ascii="Times New Roman" w:hAnsi="Times New Roman" w:cs="Times New Roman"/>
                <w:sz w:val="28"/>
                <w:szCs w:val="28"/>
              </w:rPr>
              <w:t>Пасечник</w:t>
            </w:r>
          </w:p>
          <w:p w:rsidR="0094066C" w:rsidRPr="0094066C" w:rsidRDefault="0094066C" w:rsidP="0094066C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94066C">
              <w:rPr>
                <w:rFonts w:ascii="Times New Roman" w:hAnsi="Times New Roman" w:cs="Times New Roman"/>
                <w:sz w:val="28"/>
                <w:szCs w:val="28"/>
              </w:rPr>
              <w:t>Александр Федорович</w:t>
            </w:r>
          </w:p>
        </w:tc>
        <w:tc>
          <w:tcPr>
            <w:tcW w:w="509" w:type="dxa"/>
          </w:tcPr>
          <w:p w:rsidR="0094066C" w:rsidRPr="0094066C" w:rsidRDefault="0094066C" w:rsidP="00302109">
            <w:pPr>
              <w:tabs>
                <w:tab w:val="left" w:pos="3060"/>
                <w:tab w:val="left" w:pos="32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0" w:type="dxa"/>
          </w:tcPr>
          <w:p w:rsidR="0094066C" w:rsidRPr="0094066C" w:rsidRDefault="0094066C" w:rsidP="0094066C">
            <w:pPr>
              <w:tabs>
                <w:tab w:val="left" w:pos="3060"/>
                <w:tab w:val="left" w:pos="32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066C">
              <w:rPr>
                <w:rFonts w:ascii="Times New Roman" w:hAnsi="Times New Roman" w:cs="Times New Roman"/>
                <w:sz w:val="28"/>
                <w:szCs w:val="28"/>
              </w:rPr>
              <w:t xml:space="preserve">доцент кафедры экономических и социально-гуманитарных наук Петропавловск-Камчатского филиала ФГБОУ ВО «Российская академия народного хозяйства и </w:t>
            </w:r>
            <w:r w:rsidRPr="009406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государственной службы при Президенте Российской Федерации», представитель образовательной организации высшего образования, специалист по вопросам, связанным с гражданской службой;</w:t>
            </w:r>
          </w:p>
        </w:tc>
      </w:tr>
      <w:tr w:rsidR="0094066C" w:rsidRPr="0094066C" w:rsidTr="00101FD0">
        <w:tc>
          <w:tcPr>
            <w:tcW w:w="9781" w:type="dxa"/>
            <w:gridSpan w:val="3"/>
          </w:tcPr>
          <w:p w:rsidR="0094066C" w:rsidRPr="0094066C" w:rsidRDefault="0094066C" w:rsidP="009406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6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Участники заседания комиссии с правом совещательного голоса:</w:t>
            </w:r>
          </w:p>
        </w:tc>
      </w:tr>
      <w:tr w:rsidR="0094066C" w:rsidRPr="0094066C" w:rsidTr="00101FD0">
        <w:trPr>
          <w:trHeight w:val="1038"/>
        </w:trPr>
        <w:tc>
          <w:tcPr>
            <w:tcW w:w="9781" w:type="dxa"/>
            <w:gridSpan w:val="3"/>
          </w:tcPr>
          <w:p w:rsidR="0094066C" w:rsidRPr="0094066C" w:rsidRDefault="0094066C" w:rsidP="0094066C">
            <w:pPr>
              <w:pStyle w:val="ad"/>
              <w:ind w:firstLine="7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066C">
              <w:rPr>
                <w:rFonts w:ascii="Times New Roman" w:hAnsi="Times New Roman" w:cs="Times New Roman"/>
                <w:sz w:val="28"/>
                <w:szCs w:val="28"/>
              </w:rPr>
              <w:t>1. Непосредственный руководитель государственного гражданского служащего Камчатского края (далее – гражданский служащий),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интересов.</w:t>
            </w:r>
          </w:p>
        </w:tc>
      </w:tr>
      <w:tr w:rsidR="0094066C" w:rsidRPr="0094066C" w:rsidTr="00101FD0">
        <w:tc>
          <w:tcPr>
            <w:tcW w:w="9781" w:type="dxa"/>
            <w:gridSpan w:val="3"/>
          </w:tcPr>
          <w:p w:rsidR="0094066C" w:rsidRPr="0094066C" w:rsidRDefault="0094066C" w:rsidP="0094066C">
            <w:pPr>
              <w:pStyle w:val="ad"/>
              <w:ind w:firstLine="7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066C">
              <w:rPr>
                <w:rFonts w:ascii="Times New Roman" w:hAnsi="Times New Roman" w:cs="Times New Roman"/>
                <w:sz w:val="28"/>
                <w:szCs w:val="28"/>
              </w:rPr>
              <w:t xml:space="preserve">2. Гражданские служащие, замещающие в Агентстве должности государственной гражданской службы Камчатского края, аналогичные должности, замещаемой гражданским служащим, в отношении которого комиссией рассматривается этот вопрос (два лица). </w:t>
            </w:r>
            <w:r w:rsidRPr="0094066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«2»</w:t>
            </w:r>
          </w:p>
        </w:tc>
      </w:tr>
      <w:tr w:rsidR="0094066C" w:rsidRPr="0094066C" w:rsidTr="00101FD0">
        <w:trPr>
          <w:trHeight w:val="284"/>
        </w:trPr>
        <w:tc>
          <w:tcPr>
            <w:tcW w:w="9781" w:type="dxa"/>
            <w:gridSpan w:val="3"/>
          </w:tcPr>
          <w:p w:rsidR="0094066C" w:rsidRPr="0094066C" w:rsidRDefault="0094066C" w:rsidP="0094066C">
            <w:pPr>
              <w:pStyle w:val="ad"/>
              <w:ind w:firstLine="7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066C">
              <w:rPr>
                <w:rFonts w:ascii="Times New Roman" w:hAnsi="Times New Roman" w:cs="Times New Roman"/>
                <w:sz w:val="28"/>
                <w:szCs w:val="28"/>
              </w:rPr>
              <w:t xml:space="preserve">3. Другие гражданские служащие, замещающие должности государственной гражданской службы Камчатского края в Агентстве. </w:t>
            </w:r>
            <w:r w:rsidRPr="0094066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«3»</w:t>
            </w:r>
          </w:p>
        </w:tc>
      </w:tr>
      <w:tr w:rsidR="0094066C" w:rsidRPr="0094066C" w:rsidTr="00101FD0">
        <w:trPr>
          <w:trHeight w:val="284"/>
        </w:trPr>
        <w:tc>
          <w:tcPr>
            <w:tcW w:w="9781" w:type="dxa"/>
            <w:gridSpan w:val="3"/>
          </w:tcPr>
          <w:p w:rsidR="0094066C" w:rsidRPr="0094066C" w:rsidRDefault="0094066C" w:rsidP="0094066C">
            <w:pPr>
              <w:pStyle w:val="ad"/>
              <w:ind w:firstLine="7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066C">
              <w:rPr>
                <w:rFonts w:ascii="Times New Roman" w:hAnsi="Times New Roman" w:cs="Times New Roman"/>
                <w:sz w:val="28"/>
                <w:szCs w:val="28"/>
              </w:rPr>
              <w:t>4. Специалисты, которые могут дать пояснения по вопросам государственной службы и вопросам, рассматриваемым комиссией.</w:t>
            </w:r>
            <w:r w:rsidRPr="0094066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«3»</w:t>
            </w:r>
          </w:p>
        </w:tc>
      </w:tr>
      <w:tr w:rsidR="0094066C" w:rsidRPr="0094066C" w:rsidTr="00101FD0">
        <w:trPr>
          <w:trHeight w:val="284"/>
        </w:trPr>
        <w:tc>
          <w:tcPr>
            <w:tcW w:w="9781" w:type="dxa"/>
            <w:gridSpan w:val="3"/>
          </w:tcPr>
          <w:p w:rsidR="0094066C" w:rsidRPr="0094066C" w:rsidRDefault="0094066C" w:rsidP="00101FD0">
            <w:pPr>
              <w:pStyle w:val="ad"/>
              <w:ind w:firstLine="7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066C">
              <w:rPr>
                <w:rFonts w:ascii="Times New Roman" w:hAnsi="Times New Roman" w:cs="Times New Roman"/>
                <w:sz w:val="28"/>
                <w:szCs w:val="28"/>
              </w:rPr>
              <w:t xml:space="preserve">5. Должностные лица других государственных органов Камчатского края, органов местного самоуправления муниципальных образований в Камчатском крае. </w:t>
            </w:r>
            <w:r w:rsidRPr="0094066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«3»</w:t>
            </w:r>
          </w:p>
        </w:tc>
      </w:tr>
      <w:tr w:rsidR="0094066C" w:rsidRPr="0094066C" w:rsidTr="00101FD0">
        <w:trPr>
          <w:trHeight w:val="284"/>
        </w:trPr>
        <w:tc>
          <w:tcPr>
            <w:tcW w:w="9781" w:type="dxa"/>
            <w:gridSpan w:val="3"/>
          </w:tcPr>
          <w:p w:rsidR="0094066C" w:rsidRPr="0094066C" w:rsidRDefault="0094066C" w:rsidP="00101FD0">
            <w:pPr>
              <w:pStyle w:val="ad"/>
              <w:ind w:firstLine="7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066C">
              <w:rPr>
                <w:rFonts w:ascii="Times New Roman" w:hAnsi="Times New Roman" w:cs="Times New Roman"/>
                <w:sz w:val="28"/>
                <w:szCs w:val="28"/>
              </w:rPr>
              <w:t xml:space="preserve">6. Представители заинтересованных организаций. </w:t>
            </w:r>
            <w:r w:rsidRPr="0094066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«3»</w:t>
            </w:r>
          </w:p>
        </w:tc>
      </w:tr>
      <w:tr w:rsidR="0094066C" w:rsidRPr="0094066C" w:rsidTr="00101FD0">
        <w:trPr>
          <w:trHeight w:val="284"/>
        </w:trPr>
        <w:tc>
          <w:tcPr>
            <w:tcW w:w="9781" w:type="dxa"/>
            <w:gridSpan w:val="3"/>
          </w:tcPr>
          <w:p w:rsidR="0094066C" w:rsidRPr="0094066C" w:rsidRDefault="0094066C" w:rsidP="00101FD0">
            <w:pPr>
              <w:pStyle w:val="ad"/>
              <w:ind w:firstLine="7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066C">
              <w:rPr>
                <w:rFonts w:ascii="Times New Roman" w:hAnsi="Times New Roman" w:cs="Times New Roman"/>
                <w:sz w:val="28"/>
                <w:szCs w:val="28"/>
              </w:rPr>
              <w:t xml:space="preserve">7. Представитель гражданского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интересов. </w:t>
            </w:r>
            <w:r w:rsidRPr="0094066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«3»</w:t>
            </w:r>
          </w:p>
        </w:tc>
      </w:tr>
    </w:tbl>
    <w:p w:rsidR="0094066C" w:rsidRDefault="0094066C" w:rsidP="0094066C">
      <w:pPr>
        <w:jc w:val="both"/>
        <w:rPr>
          <w:rFonts w:ascii="Times New Roman" w:hAnsi="Times New Roman" w:cs="Times New Roman"/>
        </w:rPr>
      </w:pPr>
    </w:p>
    <w:p w:rsidR="00101FD0" w:rsidRDefault="00101FD0" w:rsidP="0094066C">
      <w:pPr>
        <w:jc w:val="both"/>
        <w:rPr>
          <w:rFonts w:ascii="Times New Roman" w:hAnsi="Times New Roman" w:cs="Times New Roman"/>
        </w:rPr>
      </w:pPr>
    </w:p>
    <w:p w:rsidR="00101FD0" w:rsidRPr="0094066C" w:rsidRDefault="00101FD0" w:rsidP="0094066C">
      <w:pPr>
        <w:jc w:val="both"/>
        <w:rPr>
          <w:rFonts w:ascii="Times New Roman" w:hAnsi="Times New Roman" w:cs="Times New Roman"/>
        </w:rPr>
      </w:pPr>
    </w:p>
    <w:p w:rsidR="0094066C" w:rsidRPr="00101FD0" w:rsidRDefault="0094066C" w:rsidP="00101FD0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101FD0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----------------------------------------------------------------------------------------------------------------------</w:t>
      </w:r>
    </w:p>
    <w:p w:rsidR="0094066C" w:rsidRPr="00101FD0" w:rsidRDefault="0094066C" w:rsidP="00413B9B">
      <w:pPr>
        <w:pStyle w:val="ad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1FD0">
        <w:rPr>
          <w:rFonts w:ascii="Times New Roman" w:hAnsi="Times New Roman" w:cs="Times New Roman"/>
          <w:sz w:val="24"/>
          <w:szCs w:val="24"/>
          <w:vertAlign w:val="superscript"/>
        </w:rPr>
        <w:t xml:space="preserve">«1» </w:t>
      </w:r>
      <w:r w:rsidRPr="00101FD0">
        <w:rPr>
          <w:rFonts w:ascii="Times New Roman" w:hAnsi="Times New Roman" w:cs="Times New Roman"/>
          <w:sz w:val="24"/>
          <w:szCs w:val="24"/>
        </w:rPr>
        <w:t>Общее число членов комиссии, не замещающих должности государственной гражданской службы Камчатского края, назначение на которые и освобождение от которых осуществляется руководителем Агентства по обеспечению деятельности мировых судей Камчатского края, должно составлять не менее одной четверти от общего числа членов комиссии.</w:t>
      </w:r>
    </w:p>
    <w:p w:rsidR="0094066C" w:rsidRPr="00101FD0" w:rsidRDefault="0094066C" w:rsidP="00413B9B">
      <w:pPr>
        <w:pStyle w:val="ad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1FD0">
        <w:rPr>
          <w:rFonts w:ascii="Times New Roman" w:hAnsi="Times New Roman" w:cs="Times New Roman"/>
          <w:sz w:val="24"/>
          <w:szCs w:val="24"/>
          <w:vertAlign w:val="superscript"/>
        </w:rPr>
        <w:t>«2»</w:t>
      </w:r>
      <w:r w:rsidRPr="00101FD0">
        <w:rPr>
          <w:rFonts w:ascii="Times New Roman" w:hAnsi="Times New Roman" w:cs="Times New Roman"/>
          <w:sz w:val="24"/>
          <w:szCs w:val="24"/>
        </w:rPr>
        <w:t xml:space="preserve"> Участник определяется председателем комиссии.</w:t>
      </w:r>
    </w:p>
    <w:p w:rsidR="0099438F" w:rsidRDefault="0094066C" w:rsidP="00413B9B">
      <w:pPr>
        <w:pStyle w:val="ad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1FD0">
        <w:rPr>
          <w:rFonts w:ascii="Times New Roman" w:hAnsi="Times New Roman" w:cs="Times New Roman"/>
          <w:sz w:val="24"/>
          <w:szCs w:val="24"/>
          <w:vertAlign w:val="superscript"/>
        </w:rPr>
        <w:t xml:space="preserve">«3» </w:t>
      </w:r>
      <w:r w:rsidRPr="00101FD0">
        <w:rPr>
          <w:rFonts w:ascii="Times New Roman" w:hAnsi="Times New Roman" w:cs="Times New Roman"/>
          <w:sz w:val="24"/>
          <w:szCs w:val="24"/>
        </w:rPr>
        <w:t>Участник приглашается на заседание комиссии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государственного гражданского служащего, в отношении которого комиссией рассматривается этот вопрос, или любого члена комиссии.</w:t>
      </w:r>
    </w:p>
    <w:p w:rsidR="00413B9B" w:rsidRDefault="00413B9B" w:rsidP="00413B9B">
      <w:pPr>
        <w:pStyle w:val="ad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13B9B" w:rsidRDefault="00413B9B" w:rsidP="00413B9B">
      <w:pPr>
        <w:pStyle w:val="ad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13B9B" w:rsidRDefault="00413B9B" w:rsidP="00413B9B">
      <w:pPr>
        <w:pStyle w:val="ad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13B9B" w:rsidRDefault="00413B9B" w:rsidP="00413B9B">
      <w:pPr>
        <w:pStyle w:val="ad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13B9B" w:rsidRPr="00672FC8" w:rsidRDefault="00413B9B" w:rsidP="00413B9B">
      <w:pPr>
        <w:widowControl w:val="0"/>
        <w:tabs>
          <w:tab w:val="left" w:pos="8222"/>
        </w:tabs>
        <w:spacing w:after="0" w:line="240" w:lineRule="auto"/>
        <w:ind w:right="-2" w:firstLine="510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 2 к приказу Агентства</w:t>
      </w:r>
    </w:p>
    <w:p w:rsidR="00413B9B" w:rsidRDefault="00413B9B" w:rsidP="00413B9B">
      <w:pPr>
        <w:widowControl w:val="0"/>
        <w:spacing w:after="0" w:line="240" w:lineRule="auto"/>
        <w:ind w:left="5103" w:right="-2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обеспечению деятельности мировых судей Камчатского </w:t>
      </w:r>
      <w:r w:rsidRPr="00DB6AD5">
        <w:rPr>
          <w:rFonts w:ascii="Times New Roman" w:hAnsi="Times New Roman" w:cs="Times New Roman"/>
          <w:sz w:val="28"/>
          <w:szCs w:val="28"/>
        </w:rPr>
        <w:t>края</w:t>
      </w:r>
    </w:p>
    <w:tbl>
      <w:tblPr>
        <w:tblStyle w:val="a3"/>
        <w:tblW w:w="0" w:type="auto"/>
        <w:tblInd w:w="50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"/>
        <w:gridCol w:w="1869"/>
        <w:gridCol w:w="486"/>
        <w:gridCol w:w="1701"/>
      </w:tblGrid>
      <w:tr w:rsidR="00413B9B" w:rsidTr="002E0753">
        <w:tc>
          <w:tcPr>
            <w:tcW w:w="414" w:type="dxa"/>
            <w:hideMark/>
          </w:tcPr>
          <w:p w:rsidR="00413B9B" w:rsidRDefault="00413B9B" w:rsidP="002E0753">
            <w:pPr>
              <w:spacing w:after="60"/>
              <w:ind w:left="-65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</w:t>
            </w:r>
          </w:p>
        </w:tc>
        <w:tc>
          <w:tcPr>
            <w:tcW w:w="1869" w:type="dxa"/>
            <w:hideMark/>
          </w:tcPr>
          <w:p w:rsidR="00413B9B" w:rsidRDefault="00413B9B" w:rsidP="002E0753">
            <w:pPr>
              <w:spacing w:after="60"/>
              <w:jc w:val="right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>[</w:t>
            </w:r>
            <w:r>
              <w:rPr>
                <w:rFonts w:ascii="Times New Roman" w:hAnsi="Times New Roman"/>
                <w:color w:val="FFFFFF" w:themeColor="background1"/>
                <w:sz w:val="28"/>
                <w:szCs w:val="28"/>
                <w:lang w:val="en-US"/>
              </w:rPr>
              <w:t>R</w:t>
            </w:r>
            <w:r>
              <w:rPr>
                <w:rFonts w:ascii="Times New Roman" w:hAnsi="Times New Roman"/>
                <w:color w:val="FFFFFF" w:themeColor="background1"/>
                <w:sz w:val="16"/>
                <w:szCs w:val="28"/>
                <w:lang w:val="en-US"/>
              </w:rPr>
              <w:t>EGDATESTAMP</w:t>
            </w:r>
            <w:r>
              <w:rPr>
                <w:rFonts w:ascii="Times New Roman" w:hAnsi="Times New Roman"/>
                <w:color w:val="FFFFFF" w:themeColor="background1"/>
                <w:sz w:val="16"/>
                <w:szCs w:val="28"/>
              </w:rPr>
              <w:t>]</w:t>
            </w:r>
          </w:p>
        </w:tc>
        <w:tc>
          <w:tcPr>
            <w:tcW w:w="486" w:type="dxa"/>
            <w:hideMark/>
          </w:tcPr>
          <w:p w:rsidR="00413B9B" w:rsidRDefault="00413B9B" w:rsidP="002E0753">
            <w:pPr>
              <w:spacing w:after="6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701" w:type="dxa"/>
            <w:hideMark/>
          </w:tcPr>
          <w:p w:rsidR="00413B9B" w:rsidRDefault="00413B9B" w:rsidP="002E0753">
            <w:pPr>
              <w:spacing w:after="60"/>
              <w:jc w:val="right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  <w:szCs w:val="28"/>
              </w:rPr>
              <w:t>EGNUMSTAMP]</w:t>
            </w:r>
          </w:p>
        </w:tc>
      </w:tr>
    </w:tbl>
    <w:tbl>
      <w:tblPr>
        <w:tblW w:w="9423" w:type="dxa"/>
        <w:tblLook w:val="01E0" w:firstRow="1" w:lastRow="1" w:firstColumn="1" w:lastColumn="1" w:noHBand="0" w:noVBand="0"/>
      </w:tblPr>
      <w:tblGrid>
        <w:gridCol w:w="5103"/>
        <w:gridCol w:w="4320"/>
      </w:tblGrid>
      <w:tr w:rsidR="00413B9B" w:rsidRPr="0094066C" w:rsidTr="002E0753">
        <w:tc>
          <w:tcPr>
            <w:tcW w:w="5103" w:type="dxa"/>
          </w:tcPr>
          <w:p w:rsidR="00413B9B" w:rsidRPr="0094066C" w:rsidRDefault="00413B9B" w:rsidP="002E0753">
            <w:pPr>
              <w:pStyle w:val="ad"/>
              <w:rPr>
                <w:rFonts w:ascii="Times New Roman" w:hAnsi="Times New Roman" w:cs="Times New Roman"/>
                <w:sz w:val="28"/>
              </w:rPr>
            </w:pPr>
            <w:r w:rsidRPr="0094066C">
              <w:rPr>
                <w:rFonts w:ascii="Times New Roman" w:hAnsi="Times New Roman" w:cs="Times New Roman"/>
                <w:szCs w:val="20"/>
              </w:rPr>
              <w:br w:type="page"/>
            </w:r>
            <w:r w:rsidRPr="0094066C">
              <w:rPr>
                <w:rFonts w:ascii="Times New Roman" w:hAnsi="Times New Roman" w:cs="Times New Roman"/>
              </w:rPr>
              <w:br w:type="page"/>
            </w:r>
          </w:p>
        </w:tc>
        <w:tc>
          <w:tcPr>
            <w:tcW w:w="4320" w:type="dxa"/>
          </w:tcPr>
          <w:p w:rsidR="00413B9B" w:rsidRDefault="00413B9B" w:rsidP="002E0753">
            <w:pPr>
              <w:pStyle w:val="ad"/>
              <w:ind w:left="-8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3B9B" w:rsidRPr="0094066C" w:rsidRDefault="00413B9B" w:rsidP="002E0753">
            <w:pPr>
              <w:pStyle w:val="ad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413B9B" w:rsidRPr="00413B9B" w:rsidRDefault="00413B9B" w:rsidP="00413B9B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  <w:r w:rsidRPr="00413B9B">
        <w:rPr>
          <w:rFonts w:ascii="Times New Roman" w:hAnsi="Times New Roman" w:cs="Times New Roman"/>
          <w:sz w:val="28"/>
          <w:szCs w:val="28"/>
        </w:rPr>
        <w:t>Порядок работы комиссии</w:t>
      </w:r>
    </w:p>
    <w:p w:rsidR="00413B9B" w:rsidRPr="00413B9B" w:rsidRDefault="00413B9B" w:rsidP="00413B9B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  <w:r w:rsidRPr="00413B9B">
        <w:rPr>
          <w:rFonts w:ascii="Times New Roman" w:hAnsi="Times New Roman" w:cs="Times New Roman"/>
          <w:sz w:val="28"/>
          <w:szCs w:val="28"/>
        </w:rPr>
        <w:t>по соблюдению требований к служебному поведению</w:t>
      </w:r>
    </w:p>
    <w:p w:rsidR="00413B9B" w:rsidRPr="00413B9B" w:rsidRDefault="00413B9B" w:rsidP="00413B9B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  <w:r w:rsidRPr="00413B9B">
        <w:rPr>
          <w:rFonts w:ascii="Times New Roman" w:hAnsi="Times New Roman" w:cs="Times New Roman"/>
          <w:sz w:val="28"/>
          <w:szCs w:val="28"/>
        </w:rPr>
        <w:t>государственных гражданских служащих Камчатского края</w:t>
      </w:r>
    </w:p>
    <w:p w:rsidR="00413B9B" w:rsidRPr="00413B9B" w:rsidRDefault="00413B9B" w:rsidP="00413B9B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  <w:r w:rsidRPr="00413B9B">
        <w:rPr>
          <w:rFonts w:ascii="Times New Roman" w:hAnsi="Times New Roman" w:cs="Times New Roman"/>
          <w:sz w:val="28"/>
          <w:szCs w:val="28"/>
        </w:rPr>
        <w:t>и урегулированию конфликта интересов в Агентстве по обеспечению</w:t>
      </w:r>
    </w:p>
    <w:p w:rsidR="00413B9B" w:rsidRPr="00413B9B" w:rsidRDefault="00413B9B" w:rsidP="00413B9B">
      <w:pPr>
        <w:pStyle w:val="ad"/>
        <w:jc w:val="center"/>
        <w:rPr>
          <w:rFonts w:ascii="Times New Roman" w:hAnsi="Times New Roman" w:cs="Times New Roman"/>
          <w:color w:val="0000FF"/>
          <w:sz w:val="28"/>
          <w:szCs w:val="28"/>
        </w:rPr>
      </w:pPr>
      <w:r w:rsidRPr="00413B9B">
        <w:rPr>
          <w:rFonts w:ascii="Times New Roman" w:hAnsi="Times New Roman" w:cs="Times New Roman"/>
          <w:sz w:val="28"/>
          <w:szCs w:val="28"/>
        </w:rPr>
        <w:t>деятельности мировых судей Камчатского края</w:t>
      </w:r>
    </w:p>
    <w:p w:rsidR="00413B9B" w:rsidRPr="00413B9B" w:rsidRDefault="00413B9B" w:rsidP="00413B9B">
      <w:pPr>
        <w:jc w:val="both"/>
        <w:rPr>
          <w:rFonts w:ascii="Times New Roman" w:hAnsi="Times New Roman" w:cs="Times New Roman"/>
          <w:color w:val="0000FF"/>
        </w:rPr>
      </w:pPr>
    </w:p>
    <w:p w:rsidR="00413B9B" w:rsidRPr="0039137C" w:rsidRDefault="00413B9B" w:rsidP="0039137C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37C">
        <w:rPr>
          <w:rFonts w:ascii="Times New Roman" w:hAnsi="Times New Roman" w:cs="Times New Roman"/>
          <w:sz w:val="28"/>
          <w:szCs w:val="28"/>
        </w:rPr>
        <w:t>1. Настоящий Порядок разработан в соответствии с Федеральным законом от 27.07.2004 № 79-ФЗ «О государственной гражданской службе Российской Федерации», Федеральным законом от 25.12.2008 № 273-ФЗ «О противодействии коррупции», Положением о комиссиях по соблюдению требований к служебному поведению государственных гражданских служащих Камчатского края и урегулированию конфликта интересов, утвержденным Законом Камчатского края от 03.12.2010 № 526 «О комиссиях по соблюдению требований к служебному поведению государственных гражданских служащих Камчатского края и урегулированию конфликта интересов» (далее – Положение), постановлением Правительства Камчатского края от 15.02.2011 № 72-П «О комиссии при Правительстве Камчатского края по соблюдению требований к служебному поведению государственных гражданских служащих Камчатского края</w:t>
      </w:r>
      <w:r w:rsidRPr="0039137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9137C">
        <w:rPr>
          <w:rFonts w:ascii="Times New Roman" w:hAnsi="Times New Roman" w:cs="Times New Roman"/>
          <w:sz w:val="28"/>
          <w:szCs w:val="28"/>
        </w:rPr>
        <w:t>и урегулированию конфликта интересов» и регулирует деятельность комиссии по соблюдению требований к служебному поведению государственных гражданских служащих Камчатского края</w:t>
      </w:r>
      <w:r w:rsidRPr="0039137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9137C">
        <w:rPr>
          <w:rFonts w:ascii="Times New Roman" w:hAnsi="Times New Roman" w:cs="Times New Roman"/>
          <w:sz w:val="28"/>
          <w:szCs w:val="28"/>
        </w:rPr>
        <w:t>и урегулированию конфликта интересов в Агентстве по обеспечению деятельности мировых судей Камчатского края (далее - комиссия) при рассмотрении вопросов, связанных с соблюдением требований к служебному поведению и (или) урегулированию конфликта интересов в отношении государственных гражданских служащих Камчатского края, замещающих должности государственной гражданской службы Камчатского края в Агентстве по обеспечению деятельности мировых судей Камчатского края</w:t>
      </w:r>
      <w:r w:rsidRPr="0039137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9137C">
        <w:rPr>
          <w:rFonts w:ascii="Times New Roman" w:hAnsi="Times New Roman" w:cs="Times New Roman"/>
          <w:sz w:val="28"/>
          <w:szCs w:val="28"/>
        </w:rPr>
        <w:t>(далее –Агентство), назначение на которые и освобождение от которых осуществляется руководителем Агентства,</w:t>
      </w:r>
      <w:r w:rsidRPr="0039137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9137C">
        <w:rPr>
          <w:rFonts w:ascii="Times New Roman" w:hAnsi="Times New Roman" w:cs="Times New Roman"/>
          <w:sz w:val="28"/>
          <w:szCs w:val="28"/>
        </w:rPr>
        <w:t>(далее – гражданские служащие), а также граждан, замещавших должности государственной гражданской службы Камчатского края в Агентстве, назначение на которые и освобождение от которых осуществлялось Агентством по обеспечению деятельности мировых судей Камчатского края (далее – граждане).</w:t>
      </w:r>
    </w:p>
    <w:p w:rsidR="00413B9B" w:rsidRPr="0039137C" w:rsidRDefault="00413B9B" w:rsidP="0039137C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37C">
        <w:rPr>
          <w:rFonts w:ascii="Times New Roman" w:hAnsi="Times New Roman" w:cs="Times New Roman"/>
          <w:sz w:val="28"/>
          <w:szCs w:val="28"/>
        </w:rPr>
        <w:t>2. Комиссия в своей деятельности руководствуется Конституцией Российской Федерации, федеральными законами, иными нормативными</w:t>
      </w:r>
      <w:r w:rsidRPr="00413B9B">
        <w:t xml:space="preserve"> </w:t>
      </w:r>
      <w:r w:rsidRPr="0039137C">
        <w:rPr>
          <w:rFonts w:ascii="Times New Roman" w:hAnsi="Times New Roman" w:cs="Times New Roman"/>
          <w:sz w:val="28"/>
          <w:szCs w:val="28"/>
        </w:rPr>
        <w:t xml:space="preserve">правовыми актами Российской Федерации, законами Камчатского края и иными </w:t>
      </w:r>
      <w:r w:rsidRPr="0039137C">
        <w:rPr>
          <w:rFonts w:ascii="Times New Roman" w:hAnsi="Times New Roman" w:cs="Times New Roman"/>
          <w:sz w:val="28"/>
          <w:szCs w:val="28"/>
        </w:rPr>
        <w:lastRenderedPageBreak/>
        <w:t>нормативными правовыми актами Камчатского края, Положением и настоящим Порядком.</w:t>
      </w:r>
    </w:p>
    <w:p w:rsidR="00413B9B" w:rsidRPr="0039137C" w:rsidRDefault="00413B9B" w:rsidP="0039137C">
      <w:pPr>
        <w:pStyle w:val="ad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9137C">
        <w:rPr>
          <w:rFonts w:ascii="Times New Roman" w:hAnsi="Times New Roman" w:cs="Times New Roman"/>
          <w:sz w:val="28"/>
          <w:szCs w:val="28"/>
        </w:rPr>
        <w:t>3. Основной задачей комиссии является содействие Агентству:</w:t>
      </w:r>
    </w:p>
    <w:p w:rsidR="00413B9B" w:rsidRPr="0039137C" w:rsidRDefault="00413B9B" w:rsidP="0039137C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37C">
        <w:rPr>
          <w:rFonts w:ascii="Times New Roman" w:hAnsi="Times New Roman" w:cs="Times New Roman"/>
          <w:sz w:val="28"/>
          <w:szCs w:val="28"/>
        </w:rPr>
        <w:t>1) в обеспечении соблюдения гражданскими служащими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27.07.2004 № 79-ФЗ «О государственной гражданской службе Российской Федерации», Федеральным законом от 25.12.2008 № 273-ФЗ «О противодействии коррупции», иными федеральными законами, Законом Камчатского края от 18.12.2008 № 192 «О противодействии коррупции в Камчатском крае», иными законами Камчатского края (далее – требования к служебному поведению и (или) требования об урегулировании конфликта интересов);</w:t>
      </w:r>
    </w:p>
    <w:p w:rsidR="00413B9B" w:rsidRPr="0039137C" w:rsidRDefault="00413B9B" w:rsidP="0039137C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37C">
        <w:rPr>
          <w:rFonts w:ascii="Times New Roman" w:hAnsi="Times New Roman" w:cs="Times New Roman"/>
          <w:sz w:val="28"/>
          <w:szCs w:val="28"/>
        </w:rPr>
        <w:t>2) в осуществлении в Агентстве</w:t>
      </w:r>
      <w:r w:rsidRPr="0039137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9137C">
        <w:rPr>
          <w:rFonts w:ascii="Times New Roman" w:hAnsi="Times New Roman" w:cs="Times New Roman"/>
          <w:sz w:val="28"/>
          <w:szCs w:val="28"/>
        </w:rPr>
        <w:t>мер по предупреждению коррупции.</w:t>
      </w:r>
    </w:p>
    <w:p w:rsidR="00413B9B" w:rsidRPr="0039137C" w:rsidRDefault="00413B9B" w:rsidP="0039137C">
      <w:pPr>
        <w:pStyle w:val="ad"/>
        <w:ind w:firstLine="709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39137C">
        <w:rPr>
          <w:rFonts w:ascii="Times New Roman" w:hAnsi="Times New Roman" w:cs="Times New Roman"/>
          <w:sz w:val="28"/>
          <w:szCs w:val="28"/>
        </w:rPr>
        <w:t>4. Заседания комиссии проводятся при наличии оснований, указанных в части 3.1 Положения.</w:t>
      </w:r>
    </w:p>
    <w:p w:rsidR="0039137C" w:rsidRPr="0039137C" w:rsidRDefault="00413B9B" w:rsidP="0039137C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37C">
        <w:rPr>
          <w:rFonts w:ascii="Times New Roman" w:hAnsi="Times New Roman" w:cs="Times New Roman"/>
          <w:sz w:val="28"/>
          <w:szCs w:val="28"/>
        </w:rPr>
        <w:t>5.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413B9B" w:rsidRPr="0039137C" w:rsidRDefault="00413B9B" w:rsidP="0039137C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37C">
        <w:rPr>
          <w:rFonts w:ascii="Times New Roman" w:hAnsi="Times New Roman" w:cs="Times New Roman"/>
          <w:sz w:val="28"/>
          <w:szCs w:val="28"/>
        </w:rPr>
        <w:t>6. Председатель комиссии при поступлении к нему информации, содержащей основания для проведения заседания комиссии:</w:t>
      </w:r>
    </w:p>
    <w:p w:rsidR="00413B9B" w:rsidRPr="0039137C" w:rsidRDefault="00413B9B" w:rsidP="0039137C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37C">
        <w:rPr>
          <w:rFonts w:ascii="Times New Roman" w:hAnsi="Times New Roman" w:cs="Times New Roman"/>
          <w:sz w:val="28"/>
          <w:szCs w:val="28"/>
        </w:rPr>
        <w:t>1) в течение 10-ти календарных дней назначает дату заседания комиссии. При этом дата заседания комиссии не может быть назначена позднее 20-ти календарных дней со дня поступления указанной информации, за исключением случаев, предусмотренных частями 3.3 (1) и 3.3 (2) Положения;</w:t>
      </w:r>
    </w:p>
    <w:p w:rsidR="00413B9B" w:rsidRPr="0039137C" w:rsidRDefault="00413B9B" w:rsidP="0039137C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37C">
        <w:rPr>
          <w:rFonts w:ascii="Times New Roman" w:hAnsi="Times New Roman" w:cs="Times New Roman"/>
          <w:sz w:val="28"/>
          <w:szCs w:val="28"/>
        </w:rPr>
        <w:t>2) организует ознакомление гражданского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должностному лицу Агентства, ответственному за работу по профилактике коррупционных и иных правонарушений, и с результатами ее проверки;</w:t>
      </w:r>
    </w:p>
    <w:p w:rsidR="00413B9B" w:rsidRPr="0039137C" w:rsidRDefault="00413B9B" w:rsidP="0039137C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37C">
        <w:rPr>
          <w:rFonts w:ascii="Times New Roman" w:hAnsi="Times New Roman" w:cs="Times New Roman"/>
          <w:sz w:val="28"/>
          <w:szCs w:val="28"/>
        </w:rPr>
        <w:t>3) рассматривает ходатайства о приглашении на заседание комиссии лиц, указанных в пункте 2 части 3.4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413B9B" w:rsidRPr="0039137C" w:rsidRDefault="00413B9B" w:rsidP="0039137C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37C">
        <w:rPr>
          <w:rFonts w:ascii="Times New Roman" w:hAnsi="Times New Roman" w:cs="Times New Roman"/>
          <w:sz w:val="28"/>
          <w:szCs w:val="28"/>
        </w:rPr>
        <w:t xml:space="preserve">7. Заседание комиссии по рассмотрению заявлений, указанных в </w:t>
      </w:r>
      <w:hyperlink r:id="rId8" w:history="1">
        <w:r w:rsidRPr="0039137C">
          <w:rPr>
            <w:rFonts w:ascii="Times New Roman" w:hAnsi="Times New Roman" w:cs="Times New Roman"/>
            <w:sz w:val="28"/>
            <w:szCs w:val="28"/>
          </w:rPr>
          <w:t>подпунктах «б»</w:t>
        </w:r>
      </w:hyperlink>
      <w:r w:rsidRPr="0039137C">
        <w:rPr>
          <w:rFonts w:ascii="Times New Roman" w:hAnsi="Times New Roman" w:cs="Times New Roman"/>
          <w:sz w:val="28"/>
          <w:szCs w:val="28"/>
        </w:rPr>
        <w:t xml:space="preserve"> и </w:t>
      </w:r>
      <w:hyperlink r:id="rId9" w:history="1">
        <w:r w:rsidRPr="0039137C">
          <w:rPr>
            <w:rFonts w:ascii="Times New Roman" w:hAnsi="Times New Roman" w:cs="Times New Roman"/>
            <w:sz w:val="28"/>
            <w:szCs w:val="28"/>
          </w:rPr>
          <w:t>«в» пункта 2 части 3.1</w:t>
        </w:r>
      </w:hyperlink>
      <w:r w:rsidRPr="0039137C">
        <w:rPr>
          <w:rFonts w:ascii="Times New Roman" w:hAnsi="Times New Roman" w:cs="Times New Roman"/>
          <w:sz w:val="28"/>
          <w:szCs w:val="28"/>
        </w:rPr>
        <w:t xml:space="preserve"> Положения, как правило, проводится не</w:t>
      </w:r>
      <w:r w:rsidRPr="00413B9B">
        <w:t xml:space="preserve"> </w:t>
      </w:r>
      <w:r w:rsidRPr="0039137C">
        <w:rPr>
          <w:rFonts w:ascii="Times New Roman" w:hAnsi="Times New Roman" w:cs="Times New Roman"/>
          <w:sz w:val="28"/>
          <w:szCs w:val="28"/>
        </w:rPr>
        <w:t>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413B9B" w:rsidRPr="00413B9B" w:rsidRDefault="00413B9B" w:rsidP="00413B9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B9B">
        <w:rPr>
          <w:rFonts w:ascii="Times New Roman" w:hAnsi="Times New Roman" w:cs="Times New Roman"/>
          <w:sz w:val="28"/>
          <w:szCs w:val="28"/>
        </w:rPr>
        <w:t xml:space="preserve">8. Уведомление, указанное в </w:t>
      </w:r>
      <w:hyperlink r:id="rId10" w:history="1">
        <w:r w:rsidRPr="00413B9B">
          <w:rPr>
            <w:rFonts w:ascii="Times New Roman" w:hAnsi="Times New Roman" w:cs="Times New Roman"/>
            <w:sz w:val="28"/>
            <w:szCs w:val="28"/>
          </w:rPr>
          <w:t>пункте 5 части 3.1</w:t>
        </w:r>
      </w:hyperlink>
      <w:r w:rsidRPr="00413B9B">
        <w:rPr>
          <w:rFonts w:ascii="Times New Roman" w:hAnsi="Times New Roman" w:cs="Times New Roman"/>
          <w:sz w:val="28"/>
          <w:szCs w:val="28"/>
        </w:rPr>
        <w:t xml:space="preserve"> Положения, как правило, рассматривается на очередном (плановом) заседании комиссии.</w:t>
      </w:r>
    </w:p>
    <w:p w:rsidR="00413B9B" w:rsidRPr="00413B9B" w:rsidRDefault="00413B9B" w:rsidP="00413B9B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13B9B">
        <w:rPr>
          <w:rFonts w:ascii="Times New Roman" w:hAnsi="Times New Roman" w:cs="Times New Roman"/>
          <w:sz w:val="28"/>
          <w:szCs w:val="28"/>
        </w:rPr>
        <w:t xml:space="preserve">9. Заседание комиссии считается правомочным, если на нем присутствует не менее двух третей от общего числа членов комиссии. Проведение заседаний с </w:t>
      </w:r>
      <w:r w:rsidRPr="00413B9B">
        <w:rPr>
          <w:rFonts w:ascii="Times New Roman" w:hAnsi="Times New Roman" w:cs="Times New Roman"/>
          <w:sz w:val="28"/>
          <w:szCs w:val="28"/>
        </w:rPr>
        <w:lastRenderedPageBreak/>
        <w:t>участием только членов комиссии, замещающих должности гражданской службы в</w:t>
      </w:r>
      <w:r w:rsidRPr="00413B9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13B9B">
        <w:rPr>
          <w:rFonts w:ascii="Times New Roman" w:hAnsi="Times New Roman" w:cs="Times New Roman"/>
          <w:sz w:val="28"/>
          <w:szCs w:val="28"/>
        </w:rPr>
        <w:t>Агентстве</w:t>
      </w:r>
      <w:r w:rsidRPr="00413B9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13B9B">
        <w:rPr>
          <w:rFonts w:ascii="Times New Roman" w:hAnsi="Times New Roman" w:cs="Times New Roman"/>
          <w:sz w:val="28"/>
          <w:szCs w:val="28"/>
        </w:rPr>
        <w:t>недопустимо.</w:t>
      </w:r>
    </w:p>
    <w:p w:rsidR="00413B9B" w:rsidRPr="00413B9B" w:rsidRDefault="00413B9B" w:rsidP="00413B9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B9B">
        <w:rPr>
          <w:rFonts w:ascii="Times New Roman" w:hAnsi="Times New Roman" w:cs="Times New Roman"/>
          <w:sz w:val="28"/>
          <w:szCs w:val="28"/>
        </w:rPr>
        <w:t>10.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413B9B" w:rsidRPr="0039137C" w:rsidRDefault="00413B9B" w:rsidP="0039137C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37C">
        <w:rPr>
          <w:rFonts w:ascii="Times New Roman" w:hAnsi="Times New Roman" w:cs="Times New Roman"/>
          <w:sz w:val="28"/>
          <w:szCs w:val="28"/>
        </w:rPr>
        <w:t xml:space="preserve">11 Заседание комиссии проводится, как правило, в присутствии гражданского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гражданина. О намерении лично присутствовать на заседании комиссии гражданский служащий или гражданин указывает в обращении, заявлении или уведомлении, представляемых в соответствии с </w:t>
      </w:r>
      <w:hyperlink r:id="rId11" w:history="1">
        <w:r w:rsidRPr="0039137C">
          <w:rPr>
            <w:rFonts w:ascii="Times New Roman" w:hAnsi="Times New Roman" w:cs="Times New Roman"/>
            <w:sz w:val="28"/>
            <w:szCs w:val="28"/>
          </w:rPr>
          <w:t>пунктом 2 части 3</w:t>
        </w:r>
      </w:hyperlink>
      <w:r w:rsidRPr="0039137C">
        <w:rPr>
          <w:rFonts w:ascii="Times New Roman" w:hAnsi="Times New Roman" w:cs="Times New Roman"/>
          <w:sz w:val="28"/>
          <w:szCs w:val="28"/>
        </w:rPr>
        <w:t>.1 Положения.</w:t>
      </w:r>
    </w:p>
    <w:p w:rsidR="00413B9B" w:rsidRPr="0039137C" w:rsidRDefault="00413B9B" w:rsidP="0039137C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37C">
        <w:rPr>
          <w:rFonts w:ascii="Times New Roman" w:hAnsi="Times New Roman" w:cs="Times New Roman"/>
          <w:sz w:val="28"/>
          <w:szCs w:val="28"/>
        </w:rPr>
        <w:t>12.</w:t>
      </w:r>
      <w:r w:rsidRPr="0039137C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39137C">
        <w:rPr>
          <w:rFonts w:ascii="Times New Roman" w:hAnsi="Times New Roman" w:cs="Times New Roman"/>
          <w:sz w:val="28"/>
          <w:szCs w:val="28"/>
        </w:rPr>
        <w:t>Заседания комиссии могут проводиться в отсутствие гражданского служащего или гражданина в случае:</w:t>
      </w:r>
    </w:p>
    <w:p w:rsidR="00413B9B" w:rsidRPr="0039137C" w:rsidRDefault="00413B9B" w:rsidP="0039137C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37C">
        <w:rPr>
          <w:rFonts w:ascii="Times New Roman" w:hAnsi="Times New Roman" w:cs="Times New Roman"/>
          <w:sz w:val="28"/>
          <w:szCs w:val="28"/>
        </w:rPr>
        <w:t xml:space="preserve">1) если в обращении, заявлении или уведомлении, предусмотренных </w:t>
      </w:r>
      <w:hyperlink r:id="rId12" w:history="1">
        <w:r w:rsidRPr="0039137C">
          <w:rPr>
            <w:rFonts w:ascii="Times New Roman" w:hAnsi="Times New Roman" w:cs="Times New Roman"/>
            <w:sz w:val="28"/>
            <w:szCs w:val="28"/>
          </w:rPr>
          <w:t>пунктом 2 части 3</w:t>
        </w:r>
      </w:hyperlink>
      <w:r w:rsidRPr="0039137C">
        <w:rPr>
          <w:rFonts w:ascii="Times New Roman" w:hAnsi="Times New Roman" w:cs="Times New Roman"/>
          <w:sz w:val="28"/>
          <w:szCs w:val="28"/>
        </w:rPr>
        <w:t>.1 Положения, не содержится указания о намерении гражданского служащего или гражданина лично присутствовать на заседании комиссии;</w:t>
      </w:r>
    </w:p>
    <w:p w:rsidR="00413B9B" w:rsidRPr="0039137C" w:rsidRDefault="00413B9B" w:rsidP="0039137C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37C">
        <w:rPr>
          <w:rFonts w:ascii="Times New Roman" w:hAnsi="Times New Roman" w:cs="Times New Roman"/>
          <w:sz w:val="28"/>
          <w:szCs w:val="28"/>
        </w:rPr>
        <w:t>2) если гражданский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413B9B" w:rsidRPr="0039137C" w:rsidRDefault="00413B9B" w:rsidP="0039137C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37C">
        <w:rPr>
          <w:rFonts w:ascii="Times New Roman" w:hAnsi="Times New Roman" w:cs="Times New Roman"/>
          <w:sz w:val="28"/>
          <w:szCs w:val="28"/>
        </w:rPr>
        <w:t>13. На заседании комиссии заслушиваются пояснения гражданского служащего или гражданина (с их согласия)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413B9B" w:rsidRPr="0039137C" w:rsidRDefault="00413B9B" w:rsidP="0039137C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37C">
        <w:rPr>
          <w:rFonts w:ascii="Times New Roman" w:hAnsi="Times New Roman" w:cs="Times New Roman"/>
          <w:sz w:val="28"/>
          <w:szCs w:val="28"/>
        </w:rPr>
        <w:t>14.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413B9B" w:rsidRPr="0039137C" w:rsidRDefault="00413B9B" w:rsidP="0039137C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37C">
        <w:rPr>
          <w:rFonts w:ascii="Times New Roman" w:hAnsi="Times New Roman" w:cs="Times New Roman"/>
          <w:sz w:val="28"/>
          <w:szCs w:val="28"/>
        </w:rPr>
        <w:t>15. По итогам рассмотрения вопросов о соблюдении требований к служебному поведению и (или) требований об урегулировании конфликта интересов комиссия принимает решения в соответствии с частями 4.1 – 4.6 Положения.</w:t>
      </w:r>
    </w:p>
    <w:p w:rsidR="00413B9B" w:rsidRPr="0039137C" w:rsidRDefault="00413B9B" w:rsidP="0039137C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37C">
        <w:rPr>
          <w:rFonts w:ascii="Times New Roman" w:hAnsi="Times New Roman" w:cs="Times New Roman"/>
          <w:sz w:val="28"/>
          <w:szCs w:val="28"/>
        </w:rPr>
        <w:t>16. Для исполнения решений комиссии могут быть подготовлены проекты правовых актов Агентства, решений или поручений руководителя Агентства, которые в установленном порядке представляются ему на рассмотрение.</w:t>
      </w:r>
    </w:p>
    <w:p w:rsidR="00413B9B" w:rsidRPr="0039137C" w:rsidRDefault="00413B9B" w:rsidP="0039137C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37C">
        <w:rPr>
          <w:rFonts w:ascii="Times New Roman" w:hAnsi="Times New Roman" w:cs="Times New Roman"/>
          <w:sz w:val="28"/>
          <w:szCs w:val="28"/>
        </w:rPr>
        <w:t>17. Решения комиссии по вопросам, указанным в части 3.1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 Лица, участвующие в заседании комиссии с правом совещательного голоса, могут вносить предложения, выражать мнение и высказывать замечания в ходе обсуждения вопроса, включенного в повестку дня заседания комиссии, до начала голосования.</w:t>
      </w:r>
    </w:p>
    <w:p w:rsidR="00413B9B" w:rsidRPr="0039137C" w:rsidRDefault="00413B9B" w:rsidP="0039137C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37C">
        <w:rPr>
          <w:rFonts w:ascii="Times New Roman" w:hAnsi="Times New Roman" w:cs="Times New Roman"/>
          <w:sz w:val="28"/>
          <w:szCs w:val="28"/>
        </w:rPr>
        <w:t xml:space="preserve">18. Решения комиссии оформляются протоколами, которые подписывают члены комиссии, принимавшие участие в ее заседании. </w:t>
      </w:r>
    </w:p>
    <w:p w:rsidR="00413B9B" w:rsidRPr="0039137C" w:rsidRDefault="00413B9B" w:rsidP="0039137C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37C">
        <w:rPr>
          <w:rFonts w:ascii="Times New Roman" w:hAnsi="Times New Roman" w:cs="Times New Roman"/>
          <w:sz w:val="28"/>
          <w:szCs w:val="28"/>
        </w:rPr>
        <w:lastRenderedPageBreak/>
        <w:t>19.</w:t>
      </w:r>
      <w:r w:rsidRPr="0039137C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39137C">
        <w:rPr>
          <w:rFonts w:ascii="Times New Roman" w:hAnsi="Times New Roman" w:cs="Times New Roman"/>
          <w:sz w:val="28"/>
          <w:szCs w:val="28"/>
        </w:rPr>
        <w:t>В протоколе заседания комиссии указываются:</w:t>
      </w:r>
    </w:p>
    <w:p w:rsidR="00413B9B" w:rsidRPr="0039137C" w:rsidRDefault="00413B9B" w:rsidP="0039137C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37C">
        <w:rPr>
          <w:rFonts w:ascii="Times New Roman" w:hAnsi="Times New Roman" w:cs="Times New Roman"/>
          <w:sz w:val="28"/>
          <w:szCs w:val="28"/>
        </w:rPr>
        <w:t>1) дата заседания комиссии, фамилии, имена, отчества членов комиссии и других лиц, присутствующих на заседании;</w:t>
      </w:r>
    </w:p>
    <w:p w:rsidR="00413B9B" w:rsidRPr="0039137C" w:rsidRDefault="00413B9B" w:rsidP="0039137C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37C">
        <w:rPr>
          <w:rFonts w:ascii="Times New Roman" w:hAnsi="Times New Roman" w:cs="Times New Roman"/>
          <w:sz w:val="28"/>
          <w:szCs w:val="28"/>
        </w:rPr>
        <w:t>2) формулировка каждого из рассматриваемых на заседании комиссии вопросов с указанием фамилии, имени, отчества, должности гражданского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413B9B" w:rsidRPr="0039137C" w:rsidRDefault="00413B9B" w:rsidP="0039137C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37C">
        <w:rPr>
          <w:rFonts w:ascii="Times New Roman" w:hAnsi="Times New Roman" w:cs="Times New Roman"/>
          <w:sz w:val="28"/>
          <w:szCs w:val="28"/>
        </w:rPr>
        <w:t>3) предъявляемые к гражданскому служащему претензии, материалы, на которых они основываются;</w:t>
      </w:r>
    </w:p>
    <w:p w:rsidR="00413B9B" w:rsidRPr="0039137C" w:rsidRDefault="00413B9B" w:rsidP="0039137C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37C">
        <w:rPr>
          <w:rFonts w:ascii="Times New Roman" w:hAnsi="Times New Roman" w:cs="Times New Roman"/>
          <w:sz w:val="28"/>
          <w:szCs w:val="28"/>
        </w:rPr>
        <w:t>4) содержание пояснений гражданского служащего и других лиц по существу предъявляемых претензий;</w:t>
      </w:r>
    </w:p>
    <w:p w:rsidR="00413B9B" w:rsidRPr="0039137C" w:rsidRDefault="00413B9B" w:rsidP="0039137C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37C">
        <w:rPr>
          <w:rFonts w:ascii="Times New Roman" w:hAnsi="Times New Roman" w:cs="Times New Roman"/>
          <w:sz w:val="28"/>
          <w:szCs w:val="28"/>
        </w:rPr>
        <w:t>5) фамилии, имена, отчества выступивших на заседании лиц и краткое изложение их выступлений;</w:t>
      </w:r>
    </w:p>
    <w:p w:rsidR="00413B9B" w:rsidRPr="0039137C" w:rsidRDefault="00413B9B" w:rsidP="0039137C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37C">
        <w:rPr>
          <w:rFonts w:ascii="Times New Roman" w:hAnsi="Times New Roman" w:cs="Times New Roman"/>
          <w:sz w:val="28"/>
          <w:szCs w:val="28"/>
        </w:rPr>
        <w:t>6) источник информации, содержащей основания для проведения заседания комиссии, дата поступления информации в Агентство;</w:t>
      </w:r>
    </w:p>
    <w:p w:rsidR="00413B9B" w:rsidRPr="0039137C" w:rsidRDefault="00413B9B" w:rsidP="0039137C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37C">
        <w:rPr>
          <w:rFonts w:ascii="Times New Roman" w:hAnsi="Times New Roman" w:cs="Times New Roman"/>
          <w:sz w:val="28"/>
          <w:szCs w:val="28"/>
        </w:rPr>
        <w:t>7) другие сведения;</w:t>
      </w:r>
    </w:p>
    <w:p w:rsidR="00413B9B" w:rsidRPr="0039137C" w:rsidRDefault="00413B9B" w:rsidP="0039137C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37C">
        <w:rPr>
          <w:rFonts w:ascii="Times New Roman" w:hAnsi="Times New Roman" w:cs="Times New Roman"/>
          <w:sz w:val="28"/>
          <w:szCs w:val="28"/>
        </w:rPr>
        <w:t>8) результаты голосования;</w:t>
      </w:r>
    </w:p>
    <w:p w:rsidR="00413B9B" w:rsidRPr="0039137C" w:rsidRDefault="00413B9B" w:rsidP="0039137C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37C">
        <w:rPr>
          <w:rFonts w:ascii="Times New Roman" w:hAnsi="Times New Roman" w:cs="Times New Roman"/>
          <w:sz w:val="28"/>
          <w:szCs w:val="28"/>
        </w:rPr>
        <w:t>9) решение и обоснование его принятия.</w:t>
      </w:r>
    </w:p>
    <w:p w:rsidR="00413B9B" w:rsidRPr="0039137C" w:rsidRDefault="00413B9B" w:rsidP="0039137C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37C">
        <w:rPr>
          <w:rFonts w:ascii="Times New Roman" w:hAnsi="Times New Roman" w:cs="Times New Roman"/>
          <w:sz w:val="28"/>
          <w:szCs w:val="28"/>
        </w:rPr>
        <w:t>20.</w:t>
      </w:r>
      <w:r w:rsidRPr="0039137C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39137C">
        <w:rPr>
          <w:rFonts w:ascii="Times New Roman" w:hAnsi="Times New Roman" w:cs="Times New Roman"/>
          <w:sz w:val="28"/>
          <w:szCs w:val="28"/>
        </w:rPr>
        <w:t>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гражданский служащий.</w:t>
      </w:r>
    </w:p>
    <w:p w:rsidR="00413B9B" w:rsidRPr="0039137C" w:rsidRDefault="00413B9B" w:rsidP="0039137C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37C">
        <w:rPr>
          <w:rFonts w:ascii="Times New Roman" w:hAnsi="Times New Roman" w:cs="Times New Roman"/>
          <w:sz w:val="28"/>
          <w:szCs w:val="28"/>
        </w:rPr>
        <w:t>21.</w:t>
      </w:r>
      <w:r w:rsidRPr="0039137C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39137C">
        <w:rPr>
          <w:rFonts w:ascii="Times New Roman" w:hAnsi="Times New Roman" w:cs="Times New Roman"/>
          <w:sz w:val="28"/>
          <w:szCs w:val="28"/>
        </w:rPr>
        <w:t>Копии протокола заседания комиссии в течение 7-ми календарных дней со дня заседания направляются руководителю Агентства, полностью или в виде выписок из него – гражданскому служащему, а также по решению комиссии – иным заинтересованным лицам.</w:t>
      </w:r>
    </w:p>
    <w:p w:rsidR="00413B9B" w:rsidRPr="0039137C" w:rsidRDefault="00413B9B" w:rsidP="0039137C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37C">
        <w:rPr>
          <w:rFonts w:ascii="Times New Roman" w:hAnsi="Times New Roman" w:cs="Times New Roman"/>
          <w:sz w:val="28"/>
          <w:szCs w:val="28"/>
        </w:rPr>
        <w:t>22. Соответствующее решение руководителя Агентства оглашается на ближайшем заседании комиссии и принимается к сведению без обсуждения.</w:t>
      </w:r>
    </w:p>
    <w:p w:rsidR="00413B9B" w:rsidRPr="0039137C" w:rsidRDefault="00413B9B" w:rsidP="0039137C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37C">
        <w:rPr>
          <w:rFonts w:ascii="Times New Roman" w:hAnsi="Times New Roman" w:cs="Times New Roman"/>
          <w:sz w:val="28"/>
          <w:szCs w:val="28"/>
        </w:rPr>
        <w:t>23.</w:t>
      </w:r>
      <w:r w:rsidRPr="0039137C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39137C">
        <w:rPr>
          <w:rFonts w:ascii="Times New Roman" w:hAnsi="Times New Roman" w:cs="Times New Roman"/>
          <w:sz w:val="28"/>
          <w:szCs w:val="28"/>
        </w:rPr>
        <w:t>В случае установления комиссией признаков дисциплинарного проступка в действиях (бездействии) гражданского служащего, информация об этом представляется руководителю Агентства, для решения вопроса о применении к гражданскому служащему мер ответственности, предусмотренных нормативными правовыми актами Российской Федерации.</w:t>
      </w:r>
    </w:p>
    <w:p w:rsidR="00413B9B" w:rsidRPr="0039137C" w:rsidRDefault="00413B9B" w:rsidP="0039137C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37C">
        <w:rPr>
          <w:rFonts w:ascii="Times New Roman" w:hAnsi="Times New Roman" w:cs="Times New Roman"/>
          <w:sz w:val="28"/>
          <w:szCs w:val="28"/>
        </w:rPr>
        <w:t>24.</w:t>
      </w:r>
      <w:r w:rsidRPr="0039137C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39137C">
        <w:rPr>
          <w:rFonts w:ascii="Times New Roman" w:hAnsi="Times New Roman" w:cs="Times New Roman"/>
          <w:sz w:val="28"/>
          <w:szCs w:val="28"/>
        </w:rPr>
        <w:t>В случае установления комиссией факта совершения гражданским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течение 3-х календарных дней, а при необходимости – немедленно.</w:t>
      </w:r>
    </w:p>
    <w:p w:rsidR="00413B9B" w:rsidRPr="00413B9B" w:rsidRDefault="00413B9B" w:rsidP="00413B9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B9B">
        <w:rPr>
          <w:rFonts w:ascii="Times New Roman" w:hAnsi="Times New Roman" w:cs="Times New Roman"/>
          <w:sz w:val="28"/>
          <w:szCs w:val="28"/>
        </w:rPr>
        <w:t>25. Копия протокола заседания комиссии или выписка из него приобщается к личному делу гражданского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413B9B" w:rsidRPr="0039137C" w:rsidRDefault="00413B9B" w:rsidP="0039137C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37C">
        <w:rPr>
          <w:rFonts w:ascii="Times New Roman" w:hAnsi="Times New Roman" w:cs="Times New Roman"/>
          <w:sz w:val="28"/>
          <w:szCs w:val="28"/>
        </w:rPr>
        <w:lastRenderedPageBreak/>
        <w:t xml:space="preserve">26. Выписка из решения комиссии, заверенная подписью секретаря комиссии и печатью Агентства, вручается гражданину, в отношении которого рассматривался вопрос, указанный в </w:t>
      </w:r>
      <w:hyperlink r:id="rId13" w:history="1">
        <w:r w:rsidRPr="0039137C">
          <w:rPr>
            <w:rFonts w:ascii="Times New Roman" w:hAnsi="Times New Roman" w:cs="Times New Roman"/>
            <w:sz w:val="28"/>
            <w:szCs w:val="28"/>
          </w:rPr>
          <w:t>подпункте «а» пункта 2 части 3.1</w:t>
        </w:r>
      </w:hyperlink>
      <w:r w:rsidRPr="0039137C">
        <w:rPr>
          <w:rFonts w:ascii="Times New Roman" w:hAnsi="Times New Roman" w:cs="Times New Roman"/>
          <w:sz w:val="28"/>
          <w:szCs w:val="28"/>
        </w:rPr>
        <w:t xml:space="preserve">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413B9B" w:rsidRPr="0039137C" w:rsidRDefault="00413B9B" w:rsidP="0039137C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37C">
        <w:rPr>
          <w:rFonts w:ascii="Times New Roman" w:hAnsi="Times New Roman" w:cs="Times New Roman"/>
          <w:sz w:val="28"/>
          <w:szCs w:val="28"/>
        </w:rPr>
        <w:t>27.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осуществляется секретарем комиссии.</w:t>
      </w:r>
    </w:p>
    <w:sectPr w:rsidR="00413B9B" w:rsidRPr="0039137C" w:rsidSect="00B33D76">
      <w:headerReference w:type="default" r:id="rId14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54CA" w:rsidRDefault="00CD54CA" w:rsidP="0031799B">
      <w:pPr>
        <w:spacing w:after="0" w:line="240" w:lineRule="auto"/>
      </w:pPr>
      <w:r>
        <w:separator/>
      </w:r>
    </w:p>
  </w:endnote>
  <w:endnote w:type="continuationSeparator" w:id="0">
    <w:p w:rsidR="00CD54CA" w:rsidRDefault="00CD54CA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54CA" w:rsidRDefault="00CD54CA" w:rsidP="0031799B">
      <w:pPr>
        <w:spacing w:after="0" w:line="240" w:lineRule="auto"/>
      </w:pPr>
      <w:r>
        <w:separator/>
      </w:r>
    </w:p>
  </w:footnote>
  <w:footnote w:type="continuationSeparator" w:id="0">
    <w:p w:rsidR="00CD54CA" w:rsidRDefault="00CD54CA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0458575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CD2876" w:rsidRPr="00CD2876" w:rsidRDefault="00CD2876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D287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D2876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D287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B3BF4">
          <w:rPr>
            <w:rFonts w:ascii="Times New Roman" w:hAnsi="Times New Roman" w:cs="Times New Roman"/>
            <w:noProof/>
            <w:sz w:val="28"/>
            <w:szCs w:val="28"/>
          </w:rPr>
          <w:t>10</w:t>
        </w:r>
        <w:r w:rsidRPr="00CD287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02277"/>
    <w:rsid w:val="00033533"/>
    <w:rsid w:val="00041215"/>
    <w:rsid w:val="00045111"/>
    <w:rsid w:val="00045304"/>
    <w:rsid w:val="00053869"/>
    <w:rsid w:val="00054428"/>
    <w:rsid w:val="00066C50"/>
    <w:rsid w:val="00076132"/>
    <w:rsid w:val="00077162"/>
    <w:rsid w:val="00082619"/>
    <w:rsid w:val="00094A51"/>
    <w:rsid w:val="00095795"/>
    <w:rsid w:val="00097504"/>
    <w:rsid w:val="000B1239"/>
    <w:rsid w:val="000C2DB2"/>
    <w:rsid w:val="000C7139"/>
    <w:rsid w:val="000E53EF"/>
    <w:rsid w:val="00101FD0"/>
    <w:rsid w:val="00112C1A"/>
    <w:rsid w:val="00113F00"/>
    <w:rsid w:val="00140E22"/>
    <w:rsid w:val="00180140"/>
    <w:rsid w:val="00181702"/>
    <w:rsid w:val="00181A55"/>
    <w:rsid w:val="0018739B"/>
    <w:rsid w:val="001C15D6"/>
    <w:rsid w:val="001C4098"/>
    <w:rsid w:val="001D00F5"/>
    <w:rsid w:val="001D4724"/>
    <w:rsid w:val="00213104"/>
    <w:rsid w:val="00233FCB"/>
    <w:rsid w:val="0024385A"/>
    <w:rsid w:val="00243A93"/>
    <w:rsid w:val="00257670"/>
    <w:rsid w:val="00295AC8"/>
    <w:rsid w:val="002B2A13"/>
    <w:rsid w:val="002C0D36"/>
    <w:rsid w:val="002C26A3"/>
    <w:rsid w:val="002C2B5A"/>
    <w:rsid w:val="002C5B0F"/>
    <w:rsid w:val="002D5D0F"/>
    <w:rsid w:val="002E4E87"/>
    <w:rsid w:val="002F3844"/>
    <w:rsid w:val="0030022E"/>
    <w:rsid w:val="00313CF4"/>
    <w:rsid w:val="0031799B"/>
    <w:rsid w:val="00327B6F"/>
    <w:rsid w:val="00361DD5"/>
    <w:rsid w:val="00367BB8"/>
    <w:rsid w:val="003707D1"/>
    <w:rsid w:val="0037231B"/>
    <w:rsid w:val="00374C3C"/>
    <w:rsid w:val="0038403D"/>
    <w:rsid w:val="0039137C"/>
    <w:rsid w:val="00397C94"/>
    <w:rsid w:val="003B0709"/>
    <w:rsid w:val="003B52E1"/>
    <w:rsid w:val="003C30E0"/>
    <w:rsid w:val="003D42EC"/>
    <w:rsid w:val="003D5C8F"/>
    <w:rsid w:val="003E6A63"/>
    <w:rsid w:val="003E7E98"/>
    <w:rsid w:val="00413B9B"/>
    <w:rsid w:val="0043251D"/>
    <w:rsid w:val="0043505F"/>
    <w:rsid w:val="004351FE"/>
    <w:rsid w:val="004415AF"/>
    <w:rsid w:val="004440D5"/>
    <w:rsid w:val="004549E8"/>
    <w:rsid w:val="00463D54"/>
    <w:rsid w:val="0046569C"/>
    <w:rsid w:val="00466B97"/>
    <w:rsid w:val="00484749"/>
    <w:rsid w:val="004B221A"/>
    <w:rsid w:val="004E00B2"/>
    <w:rsid w:val="004E1446"/>
    <w:rsid w:val="004E554E"/>
    <w:rsid w:val="004E6A87"/>
    <w:rsid w:val="00503FC3"/>
    <w:rsid w:val="00507E0C"/>
    <w:rsid w:val="00525D1B"/>
    <w:rsid w:val="005271B3"/>
    <w:rsid w:val="005578C9"/>
    <w:rsid w:val="00563B33"/>
    <w:rsid w:val="00576D34"/>
    <w:rsid w:val="005846D7"/>
    <w:rsid w:val="005A46F6"/>
    <w:rsid w:val="005B05F7"/>
    <w:rsid w:val="005D2494"/>
    <w:rsid w:val="005F11A7"/>
    <w:rsid w:val="005F1F7D"/>
    <w:rsid w:val="00610C53"/>
    <w:rsid w:val="0061780A"/>
    <w:rsid w:val="006271E6"/>
    <w:rsid w:val="00631037"/>
    <w:rsid w:val="00646058"/>
    <w:rsid w:val="00650CAB"/>
    <w:rsid w:val="00663D27"/>
    <w:rsid w:val="00681BFE"/>
    <w:rsid w:val="00682DCC"/>
    <w:rsid w:val="0069601C"/>
    <w:rsid w:val="006A541B"/>
    <w:rsid w:val="006B115E"/>
    <w:rsid w:val="006C4349"/>
    <w:rsid w:val="006E593A"/>
    <w:rsid w:val="006E6DA5"/>
    <w:rsid w:val="006F5D44"/>
    <w:rsid w:val="00712F24"/>
    <w:rsid w:val="00725A0F"/>
    <w:rsid w:val="00736848"/>
    <w:rsid w:val="0074156B"/>
    <w:rsid w:val="00741752"/>
    <w:rsid w:val="00744B7F"/>
    <w:rsid w:val="007638A0"/>
    <w:rsid w:val="00776C8D"/>
    <w:rsid w:val="007A0A01"/>
    <w:rsid w:val="007B3851"/>
    <w:rsid w:val="007D3340"/>
    <w:rsid w:val="007D746A"/>
    <w:rsid w:val="007E7ADA"/>
    <w:rsid w:val="007F3D5B"/>
    <w:rsid w:val="007F7A62"/>
    <w:rsid w:val="00812B9A"/>
    <w:rsid w:val="00825303"/>
    <w:rsid w:val="0085578D"/>
    <w:rsid w:val="00860C71"/>
    <w:rsid w:val="008708D4"/>
    <w:rsid w:val="0089042F"/>
    <w:rsid w:val="00894735"/>
    <w:rsid w:val="008B1995"/>
    <w:rsid w:val="008B3BF4"/>
    <w:rsid w:val="008B668F"/>
    <w:rsid w:val="008C0054"/>
    <w:rsid w:val="008D6646"/>
    <w:rsid w:val="008D7127"/>
    <w:rsid w:val="008E4107"/>
    <w:rsid w:val="008F2635"/>
    <w:rsid w:val="008F2B2C"/>
    <w:rsid w:val="00900D44"/>
    <w:rsid w:val="00907229"/>
    <w:rsid w:val="0090785F"/>
    <w:rsid w:val="0091585A"/>
    <w:rsid w:val="00925E4D"/>
    <w:rsid w:val="009277F0"/>
    <w:rsid w:val="0093395B"/>
    <w:rsid w:val="0094066C"/>
    <w:rsid w:val="0094073A"/>
    <w:rsid w:val="0095264E"/>
    <w:rsid w:val="0095344D"/>
    <w:rsid w:val="00963270"/>
    <w:rsid w:val="0096751B"/>
    <w:rsid w:val="0099384D"/>
    <w:rsid w:val="0099438F"/>
    <w:rsid w:val="00997969"/>
    <w:rsid w:val="009A22A5"/>
    <w:rsid w:val="009A2D81"/>
    <w:rsid w:val="009A471F"/>
    <w:rsid w:val="009D1FEE"/>
    <w:rsid w:val="009E6910"/>
    <w:rsid w:val="009E69C7"/>
    <w:rsid w:val="009F320C"/>
    <w:rsid w:val="00A43195"/>
    <w:rsid w:val="00A7128F"/>
    <w:rsid w:val="00A8215E"/>
    <w:rsid w:val="00A8227F"/>
    <w:rsid w:val="00A834AC"/>
    <w:rsid w:val="00A84370"/>
    <w:rsid w:val="00AB3ECC"/>
    <w:rsid w:val="00AB7A1D"/>
    <w:rsid w:val="00AE2D06"/>
    <w:rsid w:val="00B11806"/>
    <w:rsid w:val="00B12F65"/>
    <w:rsid w:val="00B141DD"/>
    <w:rsid w:val="00B17A8B"/>
    <w:rsid w:val="00B33D76"/>
    <w:rsid w:val="00B35D12"/>
    <w:rsid w:val="00B625E9"/>
    <w:rsid w:val="00B759EC"/>
    <w:rsid w:val="00B75E4C"/>
    <w:rsid w:val="00B81EC3"/>
    <w:rsid w:val="00B831E8"/>
    <w:rsid w:val="00B833C0"/>
    <w:rsid w:val="00B8456D"/>
    <w:rsid w:val="00BA6144"/>
    <w:rsid w:val="00BA6DC7"/>
    <w:rsid w:val="00BB478D"/>
    <w:rsid w:val="00BD13FF"/>
    <w:rsid w:val="00BE1E47"/>
    <w:rsid w:val="00BF3269"/>
    <w:rsid w:val="00C17533"/>
    <w:rsid w:val="00C366DA"/>
    <w:rsid w:val="00C37B1E"/>
    <w:rsid w:val="00C442AB"/>
    <w:rsid w:val="00C502D0"/>
    <w:rsid w:val="00C5596B"/>
    <w:rsid w:val="00C62CA2"/>
    <w:rsid w:val="00C73DCC"/>
    <w:rsid w:val="00C90D3D"/>
    <w:rsid w:val="00CC343C"/>
    <w:rsid w:val="00CD2876"/>
    <w:rsid w:val="00CD54CA"/>
    <w:rsid w:val="00D1579F"/>
    <w:rsid w:val="00D16B35"/>
    <w:rsid w:val="00D206A1"/>
    <w:rsid w:val="00D31705"/>
    <w:rsid w:val="00D330ED"/>
    <w:rsid w:val="00D34C87"/>
    <w:rsid w:val="00D50172"/>
    <w:rsid w:val="00D738D4"/>
    <w:rsid w:val="00D8142F"/>
    <w:rsid w:val="00D87509"/>
    <w:rsid w:val="00D90A17"/>
    <w:rsid w:val="00D928E2"/>
    <w:rsid w:val="00DD3A94"/>
    <w:rsid w:val="00DF3901"/>
    <w:rsid w:val="00DF3A35"/>
    <w:rsid w:val="00E14372"/>
    <w:rsid w:val="00E159EE"/>
    <w:rsid w:val="00E21060"/>
    <w:rsid w:val="00E40D0A"/>
    <w:rsid w:val="00E43CC4"/>
    <w:rsid w:val="00E5075F"/>
    <w:rsid w:val="00E61A8D"/>
    <w:rsid w:val="00E72DA7"/>
    <w:rsid w:val="00E8524F"/>
    <w:rsid w:val="00EC2DBB"/>
    <w:rsid w:val="00EF524F"/>
    <w:rsid w:val="00F148B5"/>
    <w:rsid w:val="00F31EAA"/>
    <w:rsid w:val="00F46EC1"/>
    <w:rsid w:val="00F522F8"/>
    <w:rsid w:val="00F52709"/>
    <w:rsid w:val="00F54DB1"/>
    <w:rsid w:val="00F54E2E"/>
    <w:rsid w:val="00F63133"/>
    <w:rsid w:val="00F76EF9"/>
    <w:rsid w:val="00F81A81"/>
    <w:rsid w:val="00FB47AC"/>
    <w:rsid w:val="00FC5EC8"/>
    <w:rsid w:val="00FD4111"/>
    <w:rsid w:val="00FE0846"/>
    <w:rsid w:val="00FE2BF1"/>
    <w:rsid w:val="00FF2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99438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9438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d">
    <w:name w:val="No Spacing"/>
    <w:uiPriority w:val="1"/>
    <w:qFormat/>
    <w:rsid w:val="0094066C"/>
    <w:pPr>
      <w:spacing w:after="0" w:line="240" w:lineRule="auto"/>
    </w:pPr>
  </w:style>
  <w:style w:type="paragraph" w:customStyle="1" w:styleId="ae">
    <w:name w:val="Текст (прав. подпись)"/>
    <w:basedOn w:val="a"/>
    <w:next w:val="a"/>
    <w:rsid w:val="00413B9B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D24B15AB56353B72E2C9823E455B9572FBCB71EFC5E5F219FC1ED0EA272B07C4D872B3FB751AFF32A02EEB8M556F" TargetMode="External"/><Relationship Id="rId13" Type="http://schemas.openxmlformats.org/officeDocument/2006/relationships/hyperlink" Target="consultantplus://offline/ref=9D24B15AB56353B72E2C9823E455B9572FBCB71EFC595E2B9EC5ED0EA272B07C4D872B3FB751AFF32A02EFBCM557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consultantplus://offline/ref=9D24B15AB56353B72E2C9823E455B9572FBCB71EFC5E5F219FC1ED0EA272B07C4D872B3FB751AFF32A02EFB9M557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9D24B15AB56353B72E2C9823E455B9572FBCB71EFC5E5F219FC1ED0EA272B07C4D872B3FB751AFF32A02EFB9M557F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9D24B15AB56353B72E2C9823E455B9572FBCB71EFC595E2B9EC5ED0EA272B07C4D872B3FB751AFF32A02EFBAM556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D24B15AB56353B72E2C9823E455B9572FBCB71EFC5E5F219FC1ED0EA272B07C4D872B3FB751AFF32A02EFBBM55FF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9E2ABD-DB26-4532-B2CF-65BD9DC94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3397</Words>
  <Characters>19368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Черемухина Татьяна Владимировна</cp:lastModifiedBy>
  <cp:revision>2</cp:revision>
  <cp:lastPrinted>2021-10-08T05:51:00Z</cp:lastPrinted>
  <dcterms:created xsi:type="dcterms:W3CDTF">2023-08-24T23:36:00Z</dcterms:created>
  <dcterms:modified xsi:type="dcterms:W3CDTF">2023-08-24T23:36:00Z</dcterms:modified>
</cp:coreProperties>
</file>