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556481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bookmarkStart w:id="0" w:name="_GoBack"/>
      <w:bookmarkEnd w:id="0"/>
      <w:r w:rsidR="008C0EF7">
        <w:rPr>
          <w:sz w:val="28"/>
        </w:rPr>
        <w:t xml:space="preserve"> по обращениям граждан Агентства по обеспечению деятельности мировых судей Камчатского края                                                   за </w:t>
      </w:r>
      <w:r w:rsidR="006750E7">
        <w:rPr>
          <w:sz w:val="28"/>
        </w:rPr>
        <w:t>первое полугодие</w:t>
      </w:r>
      <w:r w:rsidR="008C0EF7">
        <w:rPr>
          <w:sz w:val="28"/>
        </w:rPr>
        <w:t xml:space="preserve"> 2020 года.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За </w:t>
      </w:r>
      <w:r w:rsidR="006750E7">
        <w:rPr>
          <w:sz w:val="26"/>
        </w:rPr>
        <w:t>первое полугодие</w:t>
      </w:r>
      <w:r>
        <w:rPr>
          <w:sz w:val="26"/>
        </w:rPr>
        <w:t xml:space="preserve"> 2020 года в Агентство поступ</w:t>
      </w:r>
      <w:r w:rsidR="001C179E">
        <w:rPr>
          <w:sz w:val="26"/>
        </w:rPr>
        <w:t xml:space="preserve">ило </w:t>
      </w:r>
      <w:r w:rsidR="006750E7">
        <w:rPr>
          <w:sz w:val="26"/>
        </w:rPr>
        <w:t>девятнадцать</w:t>
      </w:r>
      <w:r w:rsidR="001C179E">
        <w:rPr>
          <w:sz w:val="26"/>
        </w:rPr>
        <w:t xml:space="preserve"> обращений, </w:t>
      </w:r>
      <w:r w:rsidR="00243A66">
        <w:rPr>
          <w:sz w:val="26"/>
        </w:rPr>
        <w:t>пять</w:t>
      </w:r>
      <w:r>
        <w:rPr>
          <w:sz w:val="26"/>
        </w:rPr>
        <w:t xml:space="preserve"> из них из Петропавловск-Камчатского городского ок</w:t>
      </w:r>
      <w:r w:rsidR="001C179E">
        <w:rPr>
          <w:sz w:val="26"/>
        </w:rPr>
        <w:t xml:space="preserve">руга, </w:t>
      </w:r>
      <w:r w:rsidR="006750E7">
        <w:rPr>
          <w:sz w:val="26"/>
        </w:rPr>
        <w:t>три</w:t>
      </w:r>
      <w:r w:rsidR="001C179E">
        <w:rPr>
          <w:sz w:val="26"/>
        </w:rPr>
        <w:t xml:space="preserve"> из города Москва, </w:t>
      </w:r>
      <w:r>
        <w:rPr>
          <w:sz w:val="26"/>
        </w:rPr>
        <w:t xml:space="preserve">одно из Елизовского района Камчатского края, </w:t>
      </w:r>
      <w:r w:rsidR="006750E7">
        <w:rPr>
          <w:sz w:val="26"/>
        </w:rPr>
        <w:t>семь</w:t>
      </w:r>
      <w:r>
        <w:rPr>
          <w:sz w:val="26"/>
        </w:rPr>
        <w:t xml:space="preserve"> из города Казань, </w:t>
      </w:r>
      <w:r w:rsidR="006750E7">
        <w:rPr>
          <w:sz w:val="26"/>
        </w:rPr>
        <w:t>два</w:t>
      </w:r>
      <w:r>
        <w:rPr>
          <w:sz w:val="26"/>
        </w:rPr>
        <w:t xml:space="preserve"> </w:t>
      </w:r>
      <w:r w:rsidR="001C179E">
        <w:rPr>
          <w:sz w:val="26"/>
        </w:rPr>
        <w:t>обращени</w:t>
      </w:r>
      <w:r w:rsidR="006750E7">
        <w:rPr>
          <w:sz w:val="26"/>
        </w:rPr>
        <w:t>я</w:t>
      </w:r>
      <w:r w:rsidR="001C179E">
        <w:rPr>
          <w:sz w:val="26"/>
        </w:rPr>
        <w:t xml:space="preserve"> поступил</w:t>
      </w:r>
      <w:r w:rsidR="006750E7">
        <w:rPr>
          <w:sz w:val="26"/>
        </w:rPr>
        <w:t>и</w:t>
      </w:r>
      <w:r w:rsidR="001C179E">
        <w:rPr>
          <w:sz w:val="26"/>
        </w:rPr>
        <w:t xml:space="preserve"> по электронной почте, без указания места проживания заявителя</w:t>
      </w:r>
      <w:r w:rsidR="006750E7">
        <w:rPr>
          <w:sz w:val="26"/>
        </w:rPr>
        <w:t>, одно обращение из города Ульяновск</w:t>
      </w:r>
      <w:r>
        <w:rPr>
          <w:sz w:val="26"/>
        </w:rPr>
        <w:t xml:space="preserve">. По сравнению с аналогичным периодом 2019 годом количество обращений уменьшилось на </w:t>
      </w:r>
      <w:r w:rsidR="00094D8B">
        <w:rPr>
          <w:sz w:val="26"/>
        </w:rPr>
        <w:t>100</w:t>
      </w:r>
      <w:r>
        <w:rPr>
          <w:sz w:val="26"/>
        </w:rPr>
        <w:t xml:space="preserve"> %, по сравнению с 2018 годом колич</w:t>
      </w:r>
      <w:r w:rsidR="0071056E">
        <w:rPr>
          <w:sz w:val="26"/>
        </w:rPr>
        <w:t xml:space="preserve">ество обращений увеличилось на </w:t>
      </w:r>
      <w:r w:rsidR="00094D8B">
        <w:rPr>
          <w:sz w:val="26"/>
        </w:rPr>
        <w:t>80</w:t>
      </w:r>
      <w:r>
        <w:rPr>
          <w:sz w:val="26"/>
        </w:rPr>
        <w:t xml:space="preserve"> %.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ab/>
      </w:r>
      <w:r w:rsidR="00243A66">
        <w:rPr>
          <w:sz w:val="26"/>
        </w:rPr>
        <w:t>Два</w:t>
      </w:r>
      <w:r>
        <w:rPr>
          <w:sz w:val="26"/>
        </w:rPr>
        <w:t xml:space="preserve"> обращени</w:t>
      </w:r>
      <w:r w:rsidR="00243A66">
        <w:rPr>
          <w:sz w:val="26"/>
        </w:rPr>
        <w:t>я</w:t>
      </w:r>
      <w:r>
        <w:rPr>
          <w:sz w:val="26"/>
        </w:rPr>
        <w:t xml:space="preserve"> поступил</w:t>
      </w:r>
      <w:r w:rsidR="00243A66">
        <w:rPr>
          <w:sz w:val="26"/>
        </w:rPr>
        <w:t>и</w:t>
      </w:r>
      <w:r>
        <w:rPr>
          <w:sz w:val="26"/>
        </w:rPr>
        <w:t xml:space="preserve"> с жалоб</w:t>
      </w:r>
      <w:r w:rsidR="00243A66">
        <w:rPr>
          <w:sz w:val="26"/>
        </w:rPr>
        <w:t>ами</w:t>
      </w:r>
      <w:r>
        <w:rPr>
          <w:sz w:val="26"/>
        </w:rPr>
        <w:t xml:space="preserve"> на действия</w:t>
      </w:r>
      <w:r w:rsidR="00243A66">
        <w:rPr>
          <w:sz w:val="26"/>
        </w:rPr>
        <w:t xml:space="preserve"> (бездействия)</w:t>
      </w:r>
      <w:r>
        <w:rPr>
          <w:sz w:val="26"/>
        </w:rPr>
        <w:t xml:space="preserve"> мировых судей</w:t>
      </w:r>
      <w:r w:rsidR="00243A66">
        <w:rPr>
          <w:sz w:val="26"/>
        </w:rPr>
        <w:t>. Данные обращения</w:t>
      </w:r>
      <w:r>
        <w:rPr>
          <w:sz w:val="26"/>
        </w:rPr>
        <w:t xml:space="preserve"> был</w:t>
      </w:r>
      <w:r w:rsidR="00243A66">
        <w:rPr>
          <w:sz w:val="26"/>
        </w:rPr>
        <w:t>и</w:t>
      </w:r>
      <w:r>
        <w:rPr>
          <w:sz w:val="26"/>
        </w:rPr>
        <w:t xml:space="preserve"> перенаправлен</w:t>
      </w:r>
      <w:r w:rsidR="00243A66">
        <w:rPr>
          <w:sz w:val="26"/>
        </w:rPr>
        <w:t>ы</w:t>
      </w:r>
      <w:r>
        <w:rPr>
          <w:sz w:val="26"/>
        </w:rPr>
        <w:t xml:space="preserve"> в Петропавловск-Камчатский городской суд для рассмотрения по компетенции, граждан</w:t>
      </w:r>
      <w:r w:rsidR="00243A66">
        <w:rPr>
          <w:sz w:val="26"/>
        </w:rPr>
        <w:t>ам</w:t>
      </w:r>
      <w:r>
        <w:rPr>
          <w:sz w:val="26"/>
        </w:rPr>
        <w:t xml:space="preserve"> даны разъяснения.</w:t>
      </w:r>
    </w:p>
    <w:p w:rsidR="00A9415D" w:rsidRDefault="001C179E">
      <w:pPr>
        <w:ind w:firstLine="708"/>
        <w:jc w:val="both"/>
        <w:rPr>
          <w:sz w:val="26"/>
        </w:rPr>
      </w:pPr>
      <w:r>
        <w:rPr>
          <w:sz w:val="26"/>
        </w:rPr>
        <w:t xml:space="preserve">С просьбой о </w:t>
      </w:r>
      <w:r w:rsidR="008C0EF7">
        <w:rPr>
          <w:sz w:val="26"/>
        </w:rPr>
        <w:t>направлении судебного решения поступило одно обращение, гражданину направлены документы, запрошенные в обращении.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С жалобой</w:t>
      </w:r>
      <w:r w:rsidR="0007715E">
        <w:rPr>
          <w:sz w:val="26"/>
        </w:rPr>
        <w:t xml:space="preserve"> на нарушение секретарем норм судебного делопроизводства и </w:t>
      </w:r>
      <w:r w:rsidR="0071056E">
        <w:rPr>
          <w:sz w:val="26"/>
        </w:rPr>
        <w:t xml:space="preserve">на </w:t>
      </w:r>
      <w:r>
        <w:rPr>
          <w:sz w:val="26"/>
        </w:rPr>
        <w:t xml:space="preserve">поведение секретаря судебного заседания поступило одно обращение. В ходе проведенной проверки, нарушений </w:t>
      </w:r>
      <w:r w:rsidR="004E3E02">
        <w:rPr>
          <w:sz w:val="26"/>
        </w:rPr>
        <w:t xml:space="preserve">норм судебного делопроизводства </w:t>
      </w:r>
      <w:r>
        <w:rPr>
          <w:sz w:val="26"/>
        </w:rPr>
        <w:t>со стороны секретаря судебного заседания обнаружено не было, п</w:t>
      </w:r>
      <w:r w:rsidR="00134D76">
        <w:rPr>
          <w:sz w:val="26"/>
        </w:rPr>
        <w:t>о поводу некорректного поведения</w:t>
      </w:r>
      <w:r>
        <w:rPr>
          <w:sz w:val="26"/>
        </w:rPr>
        <w:t xml:space="preserve"> была проведена разъяснительная беседа с указание</w:t>
      </w:r>
      <w:r w:rsidR="004E3E02">
        <w:rPr>
          <w:sz w:val="26"/>
        </w:rPr>
        <w:t>м</w:t>
      </w:r>
      <w:r w:rsidR="00134D76">
        <w:rPr>
          <w:sz w:val="26"/>
        </w:rPr>
        <w:t xml:space="preserve"> на недопустимость впредь подобных действий</w:t>
      </w:r>
      <w:r w:rsidR="0007715E">
        <w:rPr>
          <w:sz w:val="26"/>
        </w:rPr>
        <w:t>.</w:t>
      </w:r>
    </w:p>
    <w:p w:rsidR="00A9415D" w:rsidRDefault="001C179E">
      <w:pPr>
        <w:ind w:firstLine="708"/>
        <w:jc w:val="both"/>
        <w:rPr>
          <w:sz w:val="26"/>
        </w:rPr>
      </w:pPr>
      <w:r>
        <w:rPr>
          <w:sz w:val="26"/>
        </w:rPr>
        <w:t>Одно обращение о предоставлении информации о</w:t>
      </w:r>
      <w:r w:rsidR="008C0EF7">
        <w:rPr>
          <w:sz w:val="26"/>
        </w:rPr>
        <w:t xml:space="preserve"> наличии искового заявления в производстве мировых судей поступило</w:t>
      </w:r>
      <w:r>
        <w:rPr>
          <w:sz w:val="26"/>
        </w:rPr>
        <w:t xml:space="preserve"> от</w:t>
      </w:r>
      <w:r w:rsidR="008C0EF7">
        <w:rPr>
          <w:sz w:val="26"/>
        </w:rPr>
        <w:t xml:space="preserve"> гражданина. Информация предоставлена, гражданину направлен ответ.</w:t>
      </w:r>
      <w:r>
        <w:rPr>
          <w:sz w:val="26"/>
        </w:rPr>
        <w:t xml:space="preserve"> 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Поступило </w:t>
      </w:r>
      <w:r w:rsidR="00DF3EB0">
        <w:rPr>
          <w:sz w:val="26"/>
        </w:rPr>
        <w:t>девять</w:t>
      </w:r>
      <w:r>
        <w:rPr>
          <w:sz w:val="26"/>
        </w:rPr>
        <w:t xml:space="preserve"> обращени</w:t>
      </w:r>
      <w:r w:rsidR="00243A66">
        <w:rPr>
          <w:sz w:val="26"/>
        </w:rPr>
        <w:t>й</w:t>
      </w:r>
      <w:r>
        <w:rPr>
          <w:sz w:val="26"/>
        </w:rPr>
        <w:t xml:space="preserve"> </w:t>
      </w:r>
      <w:r w:rsidR="00DF3EB0">
        <w:rPr>
          <w:sz w:val="26"/>
        </w:rPr>
        <w:t>с жалоб</w:t>
      </w:r>
      <w:r>
        <w:rPr>
          <w:sz w:val="26"/>
        </w:rPr>
        <w:t>о</w:t>
      </w:r>
      <w:r w:rsidR="00DF3EB0">
        <w:rPr>
          <w:sz w:val="26"/>
        </w:rPr>
        <w:t>й на</w:t>
      </w:r>
      <w:r>
        <w:rPr>
          <w:sz w:val="26"/>
        </w:rPr>
        <w:t xml:space="preserve"> бездействии аппарата мирового судьи</w:t>
      </w:r>
      <w:r w:rsidR="00DF3EB0">
        <w:rPr>
          <w:sz w:val="26"/>
        </w:rPr>
        <w:t>. Восемь обращений рассмотрены, по всем фактам проведены проверки.</w:t>
      </w:r>
      <w:r>
        <w:rPr>
          <w:sz w:val="26"/>
        </w:rPr>
        <w:t xml:space="preserve"> </w:t>
      </w:r>
      <w:r w:rsidR="00DF3EB0">
        <w:rPr>
          <w:sz w:val="26"/>
        </w:rPr>
        <w:t>По</w:t>
      </w:r>
      <w:r w:rsidR="00243A66">
        <w:rPr>
          <w:sz w:val="26"/>
        </w:rPr>
        <w:t xml:space="preserve"> </w:t>
      </w:r>
      <w:r w:rsidR="00DF3EB0">
        <w:rPr>
          <w:sz w:val="26"/>
        </w:rPr>
        <w:t>пяти</w:t>
      </w:r>
      <w:r w:rsidR="00243A66">
        <w:rPr>
          <w:sz w:val="26"/>
        </w:rPr>
        <w:t xml:space="preserve"> обращениям </w:t>
      </w:r>
      <w:r>
        <w:rPr>
          <w:sz w:val="26"/>
        </w:rPr>
        <w:t>факты нарушений норм судебного делопроизводства со стороны работников Агентства не подтвердились, граждан</w:t>
      </w:r>
      <w:r w:rsidR="00243A66">
        <w:rPr>
          <w:sz w:val="26"/>
        </w:rPr>
        <w:t>ам</w:t>
      </w:r>
      <w:r>
        <w:rPr>
          <w:sz w:val="26"/>
        </w:rPr>
        <w:t xml:space="preserve"> даны разъяснения.</w:t>
      </w:r>
      <w:r w:rsidR="00243A66">
        <w:rPr>
          <w:sz w:val="26"/>
        </w:rPr>
        <w:t xml:space="preserve"> По двум обращениям факты нарушения норм судебного делопроизводства подтвердились,</w:t>
      </w:r>
      <w:r w:rsidR="00DF3EB0">
        <w:rPr>
          <w:sz w:val="26"/>
        </w:rPr>
        <w:t xml:space="preserve"> с работниками, допустившими нарушения проведена разъяснительная работа с указанием на недопустимость впредь подобных нарушений. Одно обращение перенаправлено для рассмотрения в КГКУ «Центр обеспечения мировых судей в Камчатском крае» и одно обращение находится в работе.</w:t>
      </w:r>
      <w:r w:rsidR="00243A66">
        <w:rPr>
          <w:sz w:val="26"/>
        </w:rPr>
        <w:t xml:space="preserve"> 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Одно обращение поступило от гражданина с просьбой сообщить </w:t>
      </w:r>
      <w:proofErr w:type="gramStart"/>
      <w:r>
        <w:rPr>
          <w:sz w:val="26"/>
        </w:rPr>
        <w:t>содержание,  направленного</w:t>
      </w:r>
      <w:proofErr w:type="gramEnd"/>
      <w:r>
        <w:rPr>
          <w:sz w:val="26"/>
        </w:rPr>
        <w:t xml:space="preserve"> ему заказного письма,  в связи с невозможность его получения, информация гражданину предоставлена.</w:t>
      </w:r>
    </w:p>
    <w:p w:rsidR="00996DF3" w:rsidRDefault="00996DF3">
      <w:pPr>
        <w:ind w:firstLine="708"/>
        <w:jc w:val="both"/>
        <w:rPr>
          <w:sz w:val="26"/>
        </w:rPr>
      </w:pPr>
      <w:r>
        <w:rPr>
          <w:sz w:val="26"/>
        </w:rPr>
        <w:t>О невыдаче судебного акта поступило одно обращение, гражданину направлены разъяснения.</w:t>
      </w:r>
    </w:p>
    <w:p w:rsidR="00996DF3" w:rsidRDefault="00996DF3">
      <w:pPr>
        <w:ind w:firstLine="708"/>
        <w:jc w:val="both"/>
        <w:rPr>
          <w:sz w:val="26"/>
        </w:rPr>
      </w:pPr>
      <w:r>
        <w:rPr>
          <w:sz w:val="26"/>
        </w:rPr>
        <w:t>Об отмене судебного приказа поступило одно обращение, гражданину даны разъяснения по факту порядка отмены судебного акта.</w:t>
      </w:r>
    </w:p>
    <w:p w:rsidR="00996DF3" w:rsidRDefault="00996DF3">
      <w:pPr>
        <w:ind w:firstLine="708"/>
        <w:jc w:val="both"/>
        <w:rPr>
          <w:sz w:val="26"/>
        </w:rPr>
      </w:pPr>
      <w:r>
        <w:rPr>
          <w:sz w:val="26"/>
        </w:rPr>
        <w:t xml:space="preserve">С </w:t>
      </w:r>
      <w:r w:rsidR="00094D8B">
        <w:rPr>
          <w:sz w:val="26"/>
        </w:rPr>
        <w:t>вопросом</w:t>
      </w:r>
      <w:r>
        <w:rPr>
          <w:sz w:val="26"/>
        </w:rPr>
        <w:t xml:space="preserve"> по реквизитам оплаты госпошлины поступило одно обращение, гражданину даны разъяснения.</w:t>
      </w:r>
    </w:p>
    <w:p w:rsidR="00094D8B" w:rsidRDefault="00996DF3">
      <w:pPr>
        <w:ind w:firstLine="708"/>
        <w:jc w:val="both"/>
        <w:rPr>
          <w:sz w:val="26"/>
        </w:rPr>
      </w:pPr>
      <w:r>
        <w:rPr>
          <w:sz w:val="26"/>
        </w:rPr>
        <w:t xml:space="preserve">О </w:t>
      </w:r>
      <w:r w:rsidR="00094D8B">
        <w:rPr>
          <w:sz w:val="26"/>
        </w:rPr>
        <w:t>разъяснении</w:t>
      </w:r>
      <w:r>
        <w:rPr>
          <w:sz w:val="26"/>
        </w:rPr>
        <w:t xml:space="preserve"> порядка подачи заявления о расторжении брака поступило одно обращение, </w:t>
      </w:r>
      <w:r w:rsidR="00094D8B">
        <w:rPr>
          <w:sz w:val="26"/>
        </w:rPr>
        <w:t xml:space="preserve">информация предоставлена, </w:t>
      </w:r>
      <w:r>
        <w:rPr>
          <w:sz w:val="26"/>
        </w:rPr>
        <w:t xml:space="preserve">гражданину </w:t>
      </w:r>
      <w:r w:rsidR="00094D8B">
        <w:rPr>
          <w:sz w:val="26"/>
        </w:rPr>
        <w:t>направлен ответ.</w:t>
      </w:r>
    </w:p>
    <w:p w:rsidR="00A9415D" w:rsidRDefault="00094D8B">
      <w:pPr>
        <w:ind w:firstLine="708"/>
        <w:jc w:val="both"/>
        <w:rPr>
          <w:sz w:val="26"/>
        </w:rPr>
      </w:pPr>
      <w:r>
        <w:rPr>
          <w:sz w:val="26"/>
        </w:rPr>
        <w:t xml:space="preserve"> </w:t>
      </w:r>
      <w:r w:rsidR="008C0EF7">
        <w:rPr>
          <w:sz w:val="26"/>
        </w:rPr>
        <w:t xml:space="preserve">Все поступившие в Агентство обращения рассмотрены в срок, по всем даны разъяснения.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Результаты рассмотрения обращений: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- поддержано, в том числе приняты меры - </w:t>
      </w:r>
      <w:r w:rsidR="00094D8B">
        <w:rPr>
          <w:sz w:val="26"/>
        </w:rPr>
        <w:t>3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- не поддержано – 0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- разъяснено – </w:t>
      </w:r>
      <w:r w:rsidR="00094D8B">
        <w:rPr>
          <w:sz w:val="26"/>
        </w:rPr>
        <w:t>1</w:t>
      </w:r>
      <w:r>
        <w:rPr>
          <w:sz w:val="26"/>
        </w:rPr>
        <w:t>5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Одно обращение находится на рассмотрении.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541A4"/>
    <w:rsid w:val="0007715E"/>
    <w:rsid w:val="00094D8B"/>
    <w:rsid w:val="00134D76"/>
    <w:rsid w:val="001C179E"/>
    <w:rsid w:val="00243A66"/>
    <w:rsid w:val="004E3E02"/>
    <w:rsid w:val="00556481"/>
    <w:rsid w:val="006750E7"/>
    <w:rsid w:val="0071056E"/>
    <w:rsid w:val="00765D18"/>
    <w:rsid w:val="008C0EF7"/>
    <w:rsid w:val="00996DF3"/>
    <w:rsid w:val="00A9415D"/>
    <w:rsid w:val="00D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2</cp:revision>
  <dcterms:created xsi:type="dcterms:W3CDTF">2020-07-02T23:12:00Z</dcterms:created>
  <dcterms:modified xsi:type="dcterms:W3CDTF">2020-07-02T23:12:00Z</dcterms:modified>
</cp:coreProperties>
</file>